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78E95" w14:textId="645DB882" w:rsidR="00402349" w:rsidRPr="00402349" w:rsidRDefault="00402349" w:rsidP="00402349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402349">
        <w:rPr>
          <w:rFonts w:cs="Arial"/>
          <w:b/>
          <w:color w:val="000000"/>
          <w:sz w:val="28"/>
          <w:szCs w:val="28"/>
        </w:rPr>
        <w:t>3GPP TSG RAN WG1 #116</w:t>
      </w:r>
      <w:r w:rsidRPr="00402349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  <w:t xml:space="preserve">                           </w:t>
      </w:r>
      <w:r>
        <w:rPr>
          <w:rFonts w:cs="Arial"/>
          <w:b/>
          <w:color w:val="000000"/>
          <w:sz w:val="28"/>
          <w:szCs w:val="28"/>
        </w:rPr>
        <w:t xml:space="preserve">        </w:t>
      </w:r>
      <w:r w:rsidRPr="009B1D22">
        <w:rPr>
          <w:rFonts w:cs="Arial"/>
          <w:b/>
          <w:color w:val="000000"/>
          <w:sz w:val="28"/>
          <w:szCs w:val="28"/>
        </w:rPr>
        <w:t>R1-</w:t>
      </w:r>
      <w:r w:rsidR="009B1D22" w:rsidRPr="009B1D22">
        <w:rPr>
          <w:rFonts w:cs="Arial"/>
          <w:b/>
          <w:color w:val="000000"/>
          <w:sz w:val="28"/>
          <w:szCs w:val="28"/>
        </w:rPr>
        <w:t>2401618</w:t>
      </w:r>
    </w:p>
    <w:p w14:paraId="6C444D2B" w14:textId="55A78F71" w:rsidR="00E81C66" w:rsidRPr="00C47186" w:rsidRDefault="00402349" w:rsidP="00402349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402349">
        <w:rPr>
          <w:rFonts w:cs="Arial"/>
          <w:b/>
          <w:color w:val="000000"/>
          <w:sz w:val="28"/>
          <w:szCs w:val="28"/>
        </w:rPr>
        <w:t>Athens, Greece, February 26</w:t>
      </w:r>
      <w:r w:rsidRPr="00402349">
        <w:rPr>
          <w:rFonts w:cs="Arial" w:hint="eastAsia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402349">
        <w:rPr>
          <w:rFonts w:cs="Arial"/>
          <w:b/>
          <w:color w:val="000000"/>
          <w:sz w:val="28"/>
          <w:szCs w:val="28"/>
        </w:rPr>
        <w:t>– March 1</w:t>
      </w:r>
      <w:r w:rsidRPr="00402349">
        <w:rPr>
          <w:rFonts w:cs="Arial"/>
          <w:b/>
          <w:color w:val="000000"/>
          <w:sz w:val="28"/>
          <w:szCs w:val="28"/>
          <w:vertAlign w:val="superscript"/>
        </w:rPr>
        <w:t>st</w:t>
      </w:r>
      <w:r w:rsidRPr="00402349">
        <w:rPr>
          <w:rFonts w:cs="Arial"/>
          <w:b/>
          <w:color w:val="000000"/>
          <w:sz w:val="28"/>
          <w:szCs w:val="28"/>
        </w:rPr>
        <w:t>, 2024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4C55F952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402349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402349">
        <w:rPr>
          <w:b/>
          <w:color w:val="000000"/>
          <w:sz w:val="24"/>
          <w:szCs w:val="24"/>
        </w:rPr>
        <w:t>2</w:t>
      </w:r>
      <w:r w:rsidR="00F54E74">
        <w:rPr>
          <w:b/>
          <w:color w:val="000000"/>
          <w:sz w:val="24"/>
          <w:szCs w:val="24"/>
        </w:rPr>
        <w:t>.</w:t>
      </w:r>
      <w:r w:rsidR="005A35BC">
        <w:rPr>
          <w:b/>
          <w:color w:val="000000"/>
          <w:sz w:val="24"/>
          <w:szCs w:val="24"/>
        </w:rPr>
        <w:t>1</w:t>
      </w:r>
    </w:p>
    <w:p w14:paraId="03AD16E9" w14:textId="3DC21B1D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402349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402349">
        <w:rPr>
          <w:b/>
          <w:color w:val="000000"/>
          <w:sz w:val="24"/>
          <w:szCs w:val="24"/>
        </w:rPr>
        <w:t>2</w:t>
      </w:r>
      <w:r w:rsidR="005D7CCC">
        <w:rPr>
          <w:b/>
          <w:color w:val="000000"/>
          <w:sz w:val="24"/>
          <w:szCs w:val="24"/>
        </w:rPr>
        <w:t>.</w:t>
      </w:r>
      <w:r w:rsidR="005A35BC">
        <w:rPr>
          <w:b/>
          <w:color w:val="000000"/>
          <w:sz w:val="24"/>
          <w:szCs w:val="24"/>
        </w:rPr>
        <w:t>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2555B430" w:rsidR="005D7CCC" w:rsidRDefault="00402349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>
        <w:t>8</w:t>
      </w:r>
      <w:r w:rsidR="005A35BC" w:rsidRPr="005A35BC">
        <w:t>.1</w:t>
      </w:r>
      <w:r>
        <w:t>2</w:t>
      </w:r>
      <w:r w:rsidR="005A35BC" w:rsidRPr="005A35BC">
        <w:t>.1</w:t>
      </w:r>
      <w:r w:rsidR="005A35BC">
        <w:t xml:space="preserve"> </w:t>
      </w:r>
      <w:bookmarkStart w:id="6" w:name="_Toc156813280"/>
      <w:bookmarkEnd w:id="5"/>
      <w:r w:rsidRPr="00402349">
        <w:rPr>
          <w:lang w:val="en-GB"/>
        </w:rPr>
        <w:t>UE features for NR MIMO evolution</w:t>
      </w:r>
      <w:bookmarkEnd w:id="6"/>
    </w:p>
    <w:p w14:paraId="7A2A7D5C" w14:textId="1F5BD270" w:rsid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1FE7CFFB" w14:textId="4633B326" w:rsidR="00D36C16" w:rsidRDefault="00D569D0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557"/>
        <w:gridCol w:w="3922"/>
        <w:gridCol w:w="2427"/>
        <w:gridCol w:w="780"/>
        <w:gridCol w:w="497"/>
        <w:gridCol w:w="467"/>
        <w:gridCol w:w="4347"/>
        <w:gridCol w:w="719"/>
        <w:gridCol w:w="467"/>
        <w:gridCol w:w="467"/>
        <w:gridCol w:w="467"/>
        <w:gridCol w:w="3503"/>
        <w:gridCol w:w="1551"/>
      </w:tblGrid>
      <w:tr w:rsidR="00091B14" w:rsidRPr="00233AC3" w14:paraId="4F507938" w14:textId="77777777" w:rsidTr="001812B6">
        <w:tc>
          <w:tcPr>
            <w:tcW w:w="0" w:type="auto"/>
            <w:shd w:val="clear" w:color="auto" w:fill="auto"/>
          </w:tcPr>
          <w:p w14:paraId="2A402891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A60FC24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40-1-2</w:t>
            </w:r>
          </w:p>
        </w:tc>
        <w:tc>
          <w:tcPr>
            <w:tcW w:w="0" w:type="auto"/>
            <w:shd w:val="clear" w:color="auto" w:fill="auto"/>
          </w:tcPr>
          <w:p w14:paraId="75B5FD7E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single-DCI based </w:t>
            </w: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intra-cell</w:t>
            </w: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multi-TRP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shd w:val="clear" w:color="auto" w:fill="auto"/>
          </w:tcPr>
          <w:p w14:paraId="61CAB3BF" w14:textId="558A84BE" w:rsidR="00091B14" w:rsidRPr="00233AC3" w:rsidRDefault="00091B14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FF0000"/>
                <w:szCs w:val="18"/>
              </w:rPr>
              <w:t xml:space="preserve">1. </w:t>
            </w:r>
            <w:r w:rsidRPr="00233AC3">
              <w:rPr>
                <w:rFonts w:eastAsia="MS Mincho" w:cs="Arial"/>
                <w:color w:val="000000" w:themeColor="text1"/>
                <w:szCs w:val="18"/>
              </w:rPr>
              <w:t>Maximum number of configured DL TCI states per CC per BWP</w:t>
            </w:r>
          </w:p>
          <w:p w14:paraId="385E92A9" w14:textId="6F0ECF0B" w:rsidR="00091B14" w:rsidRPr="00233AC3" w:rsidRDefault="00091B14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91B14">
              <w:rPr>
                <w:rFonts w:eastAsia="MS Mincho" w:cs="Arial"/>
                <w:color w:val="FF0000"/>
                <w:szCs w:val="18"/>
              </w:rPr>
              <w:t xml:space="preserve">2. </w:t>
            </w:r>
            <w:r w:rsidRPr="00233AC3">
              <w:rPr>
                <w:rFonts w:eastAsia="MS Mincho" w:cs="Arial"/>
                <w:color w:val="000000" w:themeColor="text1"/>
                <w:szCs w:val="18"/>
              </w:rPr>
              <w:t xml:space="preserve">Maximum number of configured UL TCI states per CC per BWP </w:t>
            </w:r>
          </w:p>
          <w:p w14:paraId="1F2D22EE" w14:textId="6E0C477A" w:rsidR="00091B14" w:rsidRPr="00233AC3" w:rsidRDefault="00091B14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91B14">
              <w:rPr>
                <w:rFonts w:eastAsia="MS Mincho" w:cs="Arial"/>
                <w:color w:val="FF0000"/>
                <w:szCs w:val="18"/>
              </w:rPr>
              <w:t xml:space="preserve">3. </w:t>
            </w:r>
            <w:r w:rsidRPr="00233AC3">
              <w:rPr>
                <w:rFonts w:eastAsia="MS Mincho" w:cs="Arial"/>
                <w:color w:val="000000" w:themeColor="text1"/>
                <w:szCs w:val="18"/>
              </w:rPr>
              <w:t xml:space="preserve">Maximum number of activated DL TCI states </w:t>
            </w:r>
            <w:r w:rsidRPr="00233AC3">
              <w:rPr>
                <w:rFonts w:eastAsia="MS Mincho" w:cs="Arial"/>
                <w:color w:val="000000" w:themeColor="text1"/>
                <w:szCs w:val="18"/>
                <w:lang w:val="en-US"/>
              </w:rPr>
              <w:t>across all CCs</w:t>
            </w:r>
          </w:p>
          <w:p w14:paraId="21A1CD85" w14:textId="151566CE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1B14">
              <w:rPr>
                <w:rFonts w:ascii="Arial" w:eastAsia="MS Mincho" w:hAnsi="Arial" w:cs="Arial"/>
                <w:color w:val="FF0000"/>
                <w:sz w:val="18"/>
                <w:szCs w:val="18"/>
              </w:rPr>
              <w:t xml:space="preserve">4. </w:t>
            </w: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Maximum number of activated UL TCI states </w:t>
            </w: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across all CCs</w:t>
            </w:r>
          </w:p>
        </w:tc>
        <w:tc>
          <w:tcPr>
            <w:tcW w:w="0" w:type="auto"/>
            <w:shd w:val="clear" w:color="auto" w:fill="auto"/>
          </w:tcPr>
          <w:p w14:paraId="57561E9D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40-1-1, 23-10-1</w:t>
            </w:r>
          </w:p>
        </w:tc>
        <w:tc>
          <w:tcPr>
            <w:tcW w:w="0" w:type="auto"/>
            <w:shd w:val="clear" w:color="auto" w:fill="auto"/>
          </w:tcPr>
          <w:p w14:paraId="1DE148D3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B38DAF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14F53E9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Unified TCI with separate DL/UL TCI update for single-DCI based intra-cell multi-TRP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single activated TCI codepoint per CC is not supported</w:t>
            </w:r>
          </w:p>
        </w:tc>
        <w:tc>
          <w:tcPr>
            <w:tcW w:w="0" w:type="auto"/>
            <w:shd w:val="clear" w:color="auto" w:fill="auto"/>
          </w:tcPr>
          <w:p w14:paraId="2B52C340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1192B2B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D99DDF2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2E47822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1E1ADC8" w14:textId="77777777" w:rsidR="00091B14" w:rsidRPr="00233AC3" w:rsidRDefault="00091B14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1 candidate values: {4,8,12,16,24,32,48,64,128}</w:t>
            </w:r>
          </w:p>
          <w:p w14:paraId="09D4AE0C" w14:textId="77777777" w:rsidR="00091B14" w:rsidRPr="00233AC3" w:rsidRDefault="00091B14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F25B469" w14:textId="77777777" w:rsidR="00091B14" w:rsidRPr="00233AC3" w:rsidRDefault="00091B14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 xml:space="preserve">Component 2 candidate values: {4,8,12,16,24,32,48,64} </w:t>
            </w:r>
          </w:p>
          <w:p w14:paraId="248706E0" w14:textId="77777777" w:rsidR="00091B14" w:rsidRPr="00233AC3" w:rsidRDefault="00091B14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B1F73F9" w14:textId="77777777" w:rsidR="00091B14" w:rsidRPr="00233AC3" w:rsidRDefault="00091B14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3 candidate values: {2,4,8,16}</w:t>
            </w:r>
          </w:p>
          <w:p w14:paraId="30B104EE" w14:textId="77777777" w:rsidR="00091B14" w:rsidRPr="00233AC3" w:rsidRDefault="00091B14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216E07A" w14:textId="77777777" w:rsidR="00091B14" w:rsidRPr="00233AC3" w:rsidRDefault="00091B14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4 candidate values: {2,4,8,16}</w:t>
            </w:r>
          </w:p>
          <w:p w14:paraId="12AE5CC6" w14:textId="77777777" w:rsidR="00091B14" w:rsidRPr="00233AC3" w:rsidRDefault="00091B14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629D11A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Note: FG </w:t>
            </w: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shd w:val="clear" w:color="auto" w:fill="auto"/>
          </w:tcPr>
          <w:p w14:paraId="4D479CA0" w14:textId="77777777" w:rsidR="00091B14" w:rsidRPr="00233AC3" w:rsidRDefault="00091B1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Optional with capability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signalling</w:t>
            </w:r>
            <w:proofErr w:type="spellEnd"/>
          </w:p>
        </w:tc>
      </w:tr>
    </w:tbl>
    <w:p w14:paraId="38548601" w14:textId="77777777" w:rsidR="00091B14" w:rsidRDefault="00091B14" w:rsidP="00D36C16">
      <w:pPr>
        <w:rPr>
          <w:rFonts w:ascii="Calibri" w:hAnsi="Calibri" w:cs="Arial"/>
          <w:b/>
        </w:rPr>
      </w:pPr>
    </w:p>
    <w:p w14:paraId="652D2961" w14:textId="08F4CD99" w:rsidR="00516C02" w:rsidRDefault="00D569D0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516C0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696"/>
        <w:gridCol w:w="2618"/>
        <w:gridCol w:w="5329"/>
        <w:gridCol w:w="696"/>
        <w:gridCol w:w="527"/>
        <w:gridCol w:w="517"/>
        <w:gridCol w:w="2967"/>
        <w:gridCol w:w="1291"/>
        <w:gridCol w:w="517"/>
        <w:gridCol w:w="517"/>
        <w:gridCol w:w="517"/>
        <w:gridCol w:w="1982"/>
        <w:gridCol w:w="1933"/>
      </w:tblGrid>
      <w:tr w:rsidR="00516C02" w:rsidRPr="00233AC3" w14:paraId="0CFC3479" w14:textId="77777777" w:rsidTr="001812B6">
        <w:tc>
          <w:tcPr>
            <w:tcW w:w="0" w:type="auto"/>
            <w:shd w:val="clear" w:color="auto" w:fill="auto"/>
          </w:tcPr>
          <w:p w14:paraId="4401A9DA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EDDE431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40-3-2-6</w:t>
            </w:r>
          </w:p>
        </w:tc>
        <w:tc>
          <w:tcPr>
            <w:tcW w:w="0" w:type="auto"/>
            <w:shd w:val="clear" w:color="auto" w:fill="auto"/>
          </w:tcPr>
          <w:p w14:paraId="7187F707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Rel-17-based doppler codebook  </w:t>
            </w:r>
          </w:p>
        </w:tc>
        <w:tc>
          <w:tcPr>
            <w:tcW w:w="0" w:type="auto"/>
            <w:shd w:val="clear" w:color="auto" w:fill="auto"/>
          </w:tcPr>
          <w:p w14:paraId="081CAF79" w14:textId="77777777" w:rsidR="00516C02" w:rsidRPr="00233AC3" w:rsidRDefault="00516C02" w:rsidP="001812B6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1. Support of Rel-17 </w:t>
            </w:r>
            <w:proofErr w:type="spellStart"/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FeType</w:t>
            </w:r>
            <w:proofErr w:type="spellEnd"/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-II port selection codebook refinement for predicted PMI with PMI </w:t>
            </w:r>
            <w:proofErr w:type="spellStart"/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subbands</w:t>
            </w:r>
            <w:proofErr w:type="spellEnd"/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R=2</w:t>
            </w:r>
          </w:p>
          <w:p w14:paraId="4F846609" w14:textId="77777777" w:rsidR="00516C02" w:rsidRPr="00233AC3" w:rsidRDefault="00516C02" w:rsidP="001812B6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2. A list of supported combinations, up to 16, across all CCs simultaneously, where each combination is</w:t>
            </w:r>
          </w:p>
          <w:p w14:paraId="254B4023" w14:textId="77777777" w:rsidR="00516C02" w:rsidRPr="00233AC3" w:rsidRDefault="00516C02" w:rsidP="001812B6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a) Maximum number of Tx ports in one NZP CSI-RS resource </w:t>
            </w:r>
          </w:p>
          <w:p w14:paraId="52E84286" w14:textId="77777777" w:rsidR="00516C02" w:rsidRPr="00233AC3" w:rsidRDefault="00516C02" w:rsidP="001812B6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b) Maximum total number of NZP CSI-RS resource </w:t>
            </w:r>
          </w:p>
          <w:p w14:paraId="334CF748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c) Maximum total number of Tx ports of NZP CSI-RS resources</w:t>
            </w:r>
          </w:p>
        </w:tc>
        <w:tc>
          <w:tcPr>
            <w:tcW w:w="0" w:type="auto"/>
            <w:shd w:val="clear" w:color="auto" w:fill="auto"/>
          </w:tcPr>
          <w:p w14:paraId="2AB74E83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40-3-2-4</w:t>
            </w:r>
          </w:p>
        </w:tc>
        <w:tc>
          <w:tcPr>
            <w:tcW w:w="0" w:type="auto"/>
            <w:shd w:val="clear" w:color="auto" w:fill="auto"/>
          </w:tcPr>
          <w:p w14:paraId="554BCAC2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7AE6624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9161F9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R=2 for Rel-17-based doppler codebook is not supported </w:t>
            </w:r>
          </w:p>
        </w:tc>
        <w:tc>
          <w:tcPr>
            <w:tcW w:w="0" w:type="auto"/>
            <w:shd w:val="clear" w:color="auto" w:fill="auto"/>
          </w:tcPr>
          <w:p w14:paraId="5C6860B3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shd w:val="clear" w:color="auto" w:fill="auto"/>
          </w:tcPr>
          <w:p w14:paraId="2B52ABAA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D905D2B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6530E3E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B562F45" w14:textId="77777777" w:rsidR="00516C02" w:rsidRPr="00233AC3" w:rsidRDefault="00516C0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2 candidate values:</w:t>
            </w:r>
          </w:p>
          <w:p w14:paraId="34606699" w14:textId="77777777" w:rsidR="00516C02" w:rsidRPr="00233AC3" w:rsidRDefault="00516C0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714CD113" w14:textId="77777777" w:rsidR="00516C02" w:rsidRPr="00233AC3" w:rsidRDefault="00516C0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2AFDA969" w14:textId="77777777" w:rsidR="00516C02" w:rsidRPr="00233AC3" w:rsidRDefault="00516C0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6058DD03" w14:textId="77777777" w:rsidR="00516C02" w:rsidRPr="00516C02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000000"/>
                <w:sz w:val="18"/>
                <w:szCs w:val="18"/>
              </w:rPr>
            </w:pPr>
            <w:r w:rsidRPr="00516C02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d) {2,3,4}</w:t>
            </w:r>
          </w:p>
        </w:tc>
        <w:tc>
          <w:tcPr>
            <w:tcW w:w="0" w:type="auto"/>
            <w:shd w:val="clear" w:color="auto" w:fill="auto"/>
          </w:tcPr>
          <w:p w14:paraId="4C239AF3" w14:textId="77777777" w:rsidR="00516C02" w:rsidRPr="00233AC3" w:rsidRDefault="00516C0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46AE5E0" w14:textId="77777777" w:rsidR="00516C02" w:rsidRDefault="00516C02" w:rsidP="00D36C16">
      <w:pPr>
        <w:rPr>
          <w:rFonts w:ascii="Calibri" w:hAnsi="Calibri" w:cs="Arial"/>
          <w:b/>
        </w:rPr>
      </w:pPr>
    </w:p>
    <w:p w14:paraId="45DB8DF7" w14:textId="79576D64" w:rsidR="00E773CC" w:rsidRDefault="00D569D0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E773C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870"/>
        <w:gridCol w:w="4141"/>
        <w:gridCol w:w="4284"/>
        <w:gridCol w:w="222"/>
        <w:gridCol w:w="527"/>
        <w:gridCol w:w="467"/>
        <w:gridCol w:w="4664"/>
        <w:gridCol w:w="732"/>
        <w:gridCol w:w="447"/>
        <w:gridCol w:w="447"/>
        <w:gridCol w:w="467"/>
        <w:gridCol w:w="222"/>
        <w:gridCol w:w="2522"/>
      </w:tblGrid>
      <w:tr w:rsidR="00E773CC" w:rsidRPr="00233AC3" w14:paraId="28A70E77" w14:textId="77777777" w:rsidTr="001812B6">
        <w:tc>
          <w:tcPr>
            <w:tcW w:w="0" w:type="auto"/>
            <w:shd w:val="clear" w:color="auto" w:fill="auto"/>
          </w:tcPr>
          <w:p w14:paraId="3639D730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4010D2C" w14:textId="390A42B2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40-4-1</w:t>
            </w:r>
            <w:r w:rsidRPr="00E773CC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/>
              </w:rPr>
              <w:t>2</w:t>
            </w:r>
            <w:r w:rsidRPr="00E773CC">
              <w:rPr>
                <w:rFonts w:ascii="Arial" w:eastAsia="MS Mincho" w:hAnsi="Arial" w:cs="Arial"/>
                <w:color w:val="FF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7634ECB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 Support Rel-18 UL DMRS with single-DCI based M-TRP</w:t>
            </w:r>
          </w:p>
        </w:tc>
        <w:tc>
          <w:tcPr>
            <w:tcW w:w="0" w:type="auto"/>
            <w:shd w:val="clear" w:color="auto" w:fill="auto"/>
          </w:tcPr>
          <w:p w14:paraId="57D2743F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Rel-18 UL DMRS with Single-DCI based M-TRP</w:t>
            </w:r>
          </w:p>
        </w:tc>
        <w:tc>
          <w:tcPr>
            <w:tcW w:w="0" w:type="auto"/>
            <w:shd w:val="clear" w:color="auto" w:fill="auto"/>
          </w:tcPr>
          <w:p w14:paraId="3FC27F0F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3914B0D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7F8FB15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5C50170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Rel-18 UL DMRS with single-DCI based M-TRP is not supported</w:t>
            </w:r>
          </w:p>
        </w:tc>
        <w:tc>
          <w:tcPr>
            <w:tcW w:w="0" w:type="auto"/>
            <w:shd w:val="clear" w:color="auto" w:fill="auto"/>
          </w:tcPr>
          <w:p w14:paraId="31D4F0FE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shd w:val="clear" w:color="auto" w:fill="auto"/>
          </w:tcPr>
          <w:p w14:paraId="512E08CE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E149A14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767E9E7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850754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76F524" w14:textId="77777777" w:rsidR="00E773CC" w:rsidRPr="00233AC3" w:rsidRDefault="00E773C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</w:tbl>
    <w:p w14:paraId="53F69834" w14:textId="77777777" w:rsidR="00E773CC" w:rsidRDefault="00E773CC" w:rsidP="00D36C16">
      <w:pPr>
        <w:rPr>
          <w:rFonts w:ascii="Calibri" w:hAnsi="Calibri" w:cs="Arial"/>
          <w:b/>
        </w:rPr>
      </w:pPr>
    </w:p>
    <w:p w14:paraId="6CED6C6E" w14:textId="3F7B1808" w:rsidR="005636F4" w:rsidRDefault="00D569D0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5636F4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628"/>
        <w:gridCol w:w="2460"/>
        <w:gridCol w:w="3633"/>
        <w:gridCol w:w="586"/>
        <w:gridCol w:w="527"/>
        <w:gridCol w:w="517"/>
        <w:gridCol w:w="3945"/>
        <w:gridCol w:w="755"/>
        <w:gridCol w:w="467"/>
        <w:gridCol w:w="467"/>
        <w:gridCol w:w="467"/>
        <w:gridCol w:w="3945"/>
        <w:gridCol w:w="1742"/>
      </w:tblGrid>
      <w:tr w:rsidR="005636F4" w:rsidRPr="00233AC3" w14:paraId="4F26B89D" w14:textId="77777777" w:rsidTr="001812B6">
        <w:tc>
          <w:tcPr>
            <w:tcW w:w="0" w:type="auto"/>
            <w:shd w:val="clear" w:color="auto" w:fill="auto"/>
          </w:tcPr>
          <w:p w14:paraId="7C7569D2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F698B82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40-5-2a</w:t>
            </w:r>
          </w:p>
        </w:tc>
        <w:tc>
          <w:tcPr>
            <w:tcW w:w="0" w:type="auto"/>
            <w:shd w:val="clear" w:color="auto" w:fill="auto"/>
          </w:tcPr>
          <w:p w14:paraId="4F19DB8F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Smaller cyclic shift granularity for cyclic shift hopping</w:t>
            </w:r>
          </w:p>
        </w:tc>
        <w:tc>
          <w:tcPr>
            <w:tcW w:w="0" w:type="auto"/>
            <w:shd w:val="clear" w:color="auto" w:fill="auto"/>
          </w:tcPr>
          <w:p w14:paraId="2E08D4EB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configuration of cyclic shift hopping with smaller granularity (with factor K=2)</w:t>
            </w:r>
          </w:p>
        </w:tc>
        <w:tc>
          <w:tcPr>
            <w:tcW w:w="0" w:type="auto"/>
            <w:shd w:val="clear" w:color="auto" w:fill="auto"/>
          </w:tcPr>
          <w:p w14:paraId="23DCF84A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40-5-2</w:t>
            </w:r>
          </w:p>
        </w:tc>
        <w:tc>
          <w:tcPr>
            <w:tcW w:w="0" w:type="auto"/>
            <w:shd w:val="clear" w:color="auto" w:fill="auto"/>
          </w:tcPr>
          <w:p w14:paraId="6F2DFC35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31687A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C81E776" w14:textId="5BC30BDC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6F4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Configuration of cyclic shift hopping with smaller granularity (with factor K=2) is not supported</w:t>
            </w:r>
          </w:p>
        </w:tc>
        <w:tc>
          <w:tcPr>
            <w:tcW w:w="0" w:type="auto"/>
            <w:shd w:val="clear" w:color="auto" w:fill="auto"/>
          </w:tcPr>
          <w:p w14:paraId="2E997D39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165C800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8B68F1A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E9CAFE4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C147054" w14:textId="77777777" w:rsidR="005636F4" w:rsidRPr="005636F4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000000"/>
                <w:sz w:val="18"/>
                <w:szCs w:val="18"/>
              </w:rPr>
            </w:pPr>
            <w:r w:rsidRPr="005636F4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 xml:space="preserve">Configuration of cyclic shift hopping with smaller granularity (with factor K=2) is not supported </w:t>
            </w:r>
          </w:p>
        </w:tc>
        <w:tc>
          <w:tcPr>
            <w:tcW w:w="0" w:type="auto"/>
            <w:shd w:val="clear" w:color="auto" w:fill="auto"/>
          </w:tcPr>
          <w:p w14:paraId="372630B1" w14:textId="77777777" w:rsidR="005636F4" w:rsidRPr="00233AC3" w:rsidRDefault="005636F4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5636F4" w:rsidRPr="00233AC3" w14:paraId="73A755BA" w14:textId="77777777" w:rsidTr="001812B6">
        <w:tc>
          <w:tcPr>
            <w:tcW w:w="0" w:type="auto"/>
            <w:shd w:val="clear" w:color="auto" w:fill="auto"/>
          </w:tcPr>
          <w:p w14:paraId="51F6B8E4" w14:textId="275888B0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11FE510" w14:textId="23264C3B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40-5-1c</w:t>
            </w:r>
          </w:p>
        </w:tc>
        <w:tc>
          <w:tcPr>
            <w:tcW w:w="0" w:type="auto"/>
            <w:shd w:val="clear" w:color="auto" w:fill="auto"/>
          </w:tcPr>
          <w:p w14:paraId="3FA34F4F" w14:textId="0F4744D9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Comb offset hopping within a subset</w:t>
            </w:r>
          </w:p>
        </w:tc>
        <w:tc>
          <w:tcPr>
            <w:tcW w:w="0" w:type="auto"/>
            <w:shd w:val="clear" w:color="auto" w:fill="auto"/>
          </w:tcPr>
          <w:p w14:paraId="772661E3" w14:textId="3C28E6A7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configuration of subset of comb offsets for comb offset hopping </w:t>
            </w:r>
          </w:p>
        </w:tc>
        <w:tc>
          <w:tcPr>
            <w:tcW w:w="0" w:type="auto"/>
            <w:shd w:val="clear" w:color="auto" w:fill="auto"/>
          </w:tcPr>
          <w:p w14:paraId="1686451E" w14:textId="08255E24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40-5-1</w:t>
            </w:r>
          </w:p>
        </w:tc>
        <w:tc>
          <w:tcPr>
            <w:tcW w:w="0" w:type="auto"/>
            <w:shd w:val="clear" w:color="auto" w:fill="auto"/>
          </w:tcPr>
          <w:p w14:paraId="381648EB" w14:textId="1C992F32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9F841FA" w14:textId="3BB459C5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407EF28" w14:textId="3509F604" w:rsidR="005636F4" w:rsidRPr="005636F4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5636F4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Configuration of subset of comb offsets for comb offset hopping is not supported</w:t>
            </w:r>
          </w:p>
        </w:tc>
        <w:tc>
          <w:tcPr>
            <w:tcW w:w="0" w:type="auto"/>
            <w:shd w:val="clear" w:color="auto" w:fill="auto"/>
          </w:tcPr>
          <w:p w14:paraId="4F6EBB7B" w14:textId="10E4B4C9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61B3160" w14:textId="30F82ACF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C422BF5" w14:textId="3B8F0BFC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19D280D" w14:textId="79CB92A4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5165098" w14:textId="11C5A474" w:rsidR="005636F4" w:rsidRPr="005636F4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</w:pPr>
            <w:r w:rsidRPr="005636F4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Configuration of subset of comb offsets for comb offset hopping is not supported</w:t>
            </w:r>
          </w:p>
        </w:tc>
        <w:tc>
          <w:tcPr>
            <w:tcW w:w="0" w:type="auto"/>
            <w:shd w:val="clear" w:color="auto" w:fill="auto"/>
          </w:tcPr>
          <w:p w14:paraId="141E90D7" w14:textId="6642A7D1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5636F4" w:rsidRPr="00233AC3" w14:paraId="314867B9" w14:textId="77777777" w:rsidTr="001812B6">
        <w:tc>
          <w:tcPr>
            <w:tcW w:w="0" w:type="auto"/>
            <w:shd w:val="clear" w:color="auto" w:fill="auto"/>
          </w:tcPr>
          <w:p w14:paraId="58F54E1B" w14:textId="013622CF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5C25918" w14:textId="65A29E53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40-5-2c</w:t>
            </w:r>
          </w:p>
        </w:tc>
        <w:tc>
          <w:tcPr>
            <w:tcW w:w="0" w:type="auto"/>
            <w:shd w:val="clear" w:color="auto" w:fill="auto"/>
          </w:tcPr>
          <w:p w14:paraId="1BE0CE27" w14:textId="2AA0C0ED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Cyclic shift hopping within a subset</w:t>
            </w:r>
          </w:p>
        </w:tc>
        <w:tc>
          <w:tcPr>
            <w:tcW w:w="0" w:type="auto"/>
            <w:shd w:val="clear" w:color="auto" w:fill="auto"/>
          </w:tcPr>
          <w:p w14:paraId="1A517F3E" w14:textId="741617B7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configuration of subset of cyclic shifts for cyclic shift hopping </w:t>
            </w:r>
          </w:p>
        </w:tc>
        <w:tc>
          <w:tcPr>
            <w:tcW w:w="0" w:type="auto"/>
            <w:shd w:val="clear" w:color="auto" w:fill="auto"/>
          </w:tcPr>
          <w:p w14:paraId="438B3588" w14:textId="0E98BC99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40-5-2</w:t>
            </w:r>
          </w:p>
        </w:tc>
        <w:tc>
          <w:tcPr>
            <w:tcW w:w="0" w:type="auto"/>
            <w:shd w:val="clear" w:color="auto" w:fill="auto"/>
          </w:tcPr>
          <w:p w14:paraId="4E916B3C" w14:textId="1487E977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BCBCBEB" w14:textId="3D143054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5AB829" w14:textId="2813828C" w:rsidR="005636F4" w:rsidRPr="005636F4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5636F4">
              <w:rPr>
                <w:rFonts w:ascii="Arial" w:hAnsi="Arial" w:cs="Arial"/>
                <w:color w:val="FF0000"/>
                <w:sz w:val="18"/>
                <w:szCs w:val="18"/>
              </w:rPr>
              <w:t>Configuration of subset of cyclic shifts for cyclic shift hopping is not supported</w:t>
            </w:r>
          </w:p>
        </w:tc>
        <w:tc>
          <w:tcPr>
            <w:tcW w:w="0" w:type="auto"/>
            <w:shd w:val="clear" w:color="auto" w:fill="auto"/>
          </w:tcPr>
          <w:p w14:paraId="7757C2CD" w14:textId="4A8EE5E6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CD91E5E" w14:textId="67168B29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06EEB91" w14:textId="66E57F3B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A4FF76A" w14:textId="0D4EE463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D359E6" w14:textId="269C574C" w:rsidR="005636F4" w:rsidRPr="005636F4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</w:pPr>
            <w:r w:rsidRPr="005636F4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Configuration of subset of cyclic shifts for cyclic shift hopping is not supported</w:t>
            </w:r>
          </w:p>
        </w:tc>
        <w:tc>
          <w:tcPr>
            <w:tcW w:w="0" w:type="auto"/>
            <w:shd w:val="clear" w:color="auto" w:fill="auto"/>
          </w:tcPr>
          <w:p w14:paraId="3F2CB5D4" w14:textId="56CDD454" w:rsidR="005636F4" w:rsidRPr="00233AC3" w:rsidRDefault="005636F4" w:rsidP="005636F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</w:tbl>
    <w:p w14:paraId="3F640DE2" w14:textId="27AB6B11" w:rsidR="005636F4" w:rsidRDefault="00D569D0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lastRenderedPageBreak/>
        <w:t>Agreement:</w:t>
      </w:r>
      <w:r w:rsidR="00EA221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586"/>
        <w:gridCol w:w="3571"/>
        <w:gridCol w:w="4657"/>
        <w:gridCol w:w="834"/>
        <w:gridCol w:w="527"/>
        <w:gridCol w:w="517"/>
        <w:gridCol w:w="3657"/>
        <w:gridCol w:w="737"/>
        <w:gridCol w:w="467"/>
        <w:gridCol w:w="672"/>
        <w:gridCol w:w="467"/>
        <w:gridCol w:w="1938"/>
        <w:gridCol w:w="1542"/>
      </w:tblGrid>
      <w:tr w:rsidR="00EA2212" w:rsidRPr="00233AC3" w14:paraId="75A7593B" w14:textId="77777777" w:rsidTr="001812B6">
        <w:tc>
          <w:tcPr>
            <w:tcW w:w="0" w:type="auto"/>
            <w:shd w:val="clear" w:color="auto" w:fill="auto"/>
          </w:tcPr>
          <w:p w14:paraId="7E9B5DF8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970F5EC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40-6-1b</w:t>
            </w:r>
          </w:p>
        </w:tc>
        <w:tc>
          <w:tcPr>
            <w:tcW w:w="0" w:type="auto"/>
            <w:shd w:val="clear" w:color="auto" w:fill="auto"/>
          </w:tcPr>
          <w:p w14:paraId="6D9717C1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>Association between</w:t>
            </w:r>
            <w:r w:rsidRPr="00233AC3" w:rsidDel="00F80B5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33AC3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CSI-RS and SRS for </w:t>
            </w:r>
            <w:proofErr w:type="spellStart"/>
            <w:r w:rsidRPr="00233AC3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>noncodebook</w:t>
            </w:r>
            <w:proofErr w:type="spellEnd"/>
            <w:r w:rsidRPr="00233AC3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 single-DCI based STx2P SDM scheme for PUSCH</w:t>
            </w:r>
          </w:p>
        </w:tc>
        <w:tc>
          <w:tcPr>
            <w:tcW w:w="0" w:type="auto"/>
            <w:shd w:val="clear" w:color="auto" w:fill="auto"/>
          </w:tcPr>
          <w:p w14:paraId="587729B8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of up to two NZP CSI-RS resources associated with the two SRS resource sets for non-codebook based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STxMP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SDM scheme for PUSCH</w:t>
            </w:r>
          </w:p>
          <w:p w14:paraId="6E88532E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2. Maximum number of periodic SRS resources associated with first and second CSI-RS per BWP</w:t>
            </w:r>
          </w:p>
          <w:p w14:paraId="7EEBF5A8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3. Maximum number of aperiodic SRS resources associated with first and second CSI-RS per BWP</w:t>
            </w:r>
          </w:p>
          <w:p w14:paraId="3D3C2817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4. Maximum number of semi-persistent SRS resources associated with first and second CSI-RS per BWP</w:t>
            </w:r>
          </w:p>
          <w:p w14:paraId="47DAD026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5. UE can process Y SRS resources associated with first and second CSI-RS resources simultaneously in a CC. Includes P/SP/A SRS</w:t>
            </w:r>
          </w:p>
          <w:p w14:paraId="30701AD2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6. UE can process up to X CSI-RS resources associated with SRS for non-codebook-based transmission simultaneously</w:t>
            </w:r>
          </w:p>
        </w:tc>
        <w:tc>
          <w:tcPr>
            <w:tcW w:w="0" w:type="auto"/>
            <w:shd w:val="clear" w:color="auto" w:fill="auto"/>
          </w:tcPr>
          <w:p w14:paraId="57C1BC09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212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2-15a, 40-6-1a</w:t>
            </w:r>
          </w:p>
        </w:tc>
        <w:tc>
          <w:tcPr>
            <w:tcW w:w="0" w:type="auto"/>
            <w:shd w:val="clear" w:color="auto" w:fill="auto"/>
          </w:tcPr>
          <w:p w14:paraId="3E5785A1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EAE3B98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D310259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Associated CSI-RS resources for non-codebook single-DCI based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STxMP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SDM scheme for PUSCH is not supported</w:t>
            </w:r>
          </w:p>
        </w:tc>
        <w:tc>
          <w:tcPr>
            <w:tcW w:w="0" w:type="auto"/>
            <w:shd w:val="clear" w:color="auto" w:fill="auto"/>
          </w:tcPr>
          <w:p w14:paraId="1C33D8CA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0C1089AA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17DEEC9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073E7F6C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3AB0304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 xml:space="preserve">Component 2 candidate values: {1, </w:t>
            </w:r>
            <w:proofErr w:type="gramStart"/>
            <w:r w:rsidRPr="00233AC3">
              <w:rPr>
                <w:rFonts w:cs="Arial"/>
                <w:color w:val="000000" w:themeColor="text1"/>
                <w:szCs w:val="18"/>
              </w:rPr>
              <w:t>2,…</w:t>
            </w:r>
            <w:proofErr w:type="gramEnd"/>
            <w:r w:rsidRPr="00233AC3">
              <w:rPr>
                <w:rFonts w:cs="Arial"/>
                <w:color w:val="000000" w:themeColor="text1"/>
                <w:szCs w:val="18"/>
              </w:rPr>
              <w:t>,8}</w:t>
            </w:r>
          </w:p>
          <w:p w14:paraId="529F6D72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93682B5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 xml:space="preserve">Component 3 candidate values: {1, </w:t>
            </w:r>
            <w:proofErr w:type="gramStart"/>
            <w:r w:rsidRPr="00233AC3">
              <w:rPr>
                <w:rFonts w:cs="Arial"/>
                <w:color w:val="000000" w:themeColor="text1"/>
                <w:szCs w:val="18"/>
              </w:rPr>
              <w:t>2,…</w:t>
            </w:r>
            <w:proofErr w:type="gramEnd"/>
            <w:r w:rsidRPr="00233AC3">
              <w:rPr>
                <w:rFonts w:cs="Arial"/>
                <w:color w:val="000000" w:themeColor="text1"/>
                <w:szCs w:val="18"/>
              </w:rPr>
              <w:t>,8}</w:t>
            </w:r>
          </w:p>
          <w:p w14:paraId="4B4140DB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161E901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 xml:space="preserve">Component 4 candidate values: {0,1, </w:t>
            </w:r>
            <w:proofErr w:type="gramStart"/>
            <w:r w:rsidRPr="00233AC3">
              <w:rPr>
                <w:rFonts w:cs="Arial"/>
                <w:color w:val="000000" w:themeColor="text1"/>
                <w:szCs w:val="18"/>
              </w:rPr>
              <w:t>2,…</w:t>
            </w:r>
            <w:proofErr w:type="gramEnd"/>
            <w:r w:rsidRPr="00233AC3">
              <w:rPr>
                <w:rFonts w:cs="Arial"/>
                <w:color w:val="000000" w:themeColor="text1"/>
                <w:szCs w:val="18"/>
              </w:rPr>
              <w:t>,8}</w:t>
            </w:r>
          </w:p>
          <w:p w14:paraId="44347DDD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CCD7176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 xml:space="preserve">Component 5 candidate values: {1, </w:t>
            </w:r>
            <w:proofErr w:type="gramStart"/>
            <w:r w:rsidRPr="00233AC3">
              <w:rPr>
                <w:rFonts w:cs="Arial"/>
                <w:color w:val="000000" w:themeColor="text1"/>
                <w:szCs w:val="18"/>
              </w:rPr>
              <w:t>2,…</w:t>
            </w:r>
            <w:proofErr w:type="gramEnd"/>
            <w:r w:rsidRPr="00233AC3">
              <w:rPr>
                <w:rFonts w:cs="Arial"/>
                <w:color w:val="000000" w:themeColor="text1"/>
                <w:szCs w:val="18"/>
              </w:rPr>
              <w:t>,16}</w:t>
            </w:r>
          </w:p>
          <w:p w14:paraId="60867E1A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2A09B2A" w14:textId="77777777" w:rsidR="00EA2212" w:rsidRPr="00233AC3" w:rsidRDefault="00EA221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6 candidate values: {1,2}</w:t>
            </w:r>
          </w:p>
          <w:p w14:paraId="066D6D6F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F0BE044" w14:textId="77777777" w:rsidR="00EA2212" w:rsidRPr="00233AC3" w:rsidRDefault="00EA221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3EEF54F7" w14:textId="77777777" w:rsidR="00EA2212" w:rsidRDefault="00EA2212" w:rsidP="00D36C16">
      <w:pPr>
        <w:rPr>
          <w:rFonts w:ascii="Calibri" w:hAnsi="Calibri" w:cs="Arial"/>
          <w:b/>
        </w:rPr>
      </w:pPr>
    </w:p>
    <w:p w14:paraId="492F9D1F" w14:textId="3DEA23F5" w:rsidR="00C22611" w:rsidRDefault="00D569D0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C2261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555"/>
        <w:gridCol w:w="3326"/>
        <w:gridCol w:w="3952"/>
        <w:gridCol w:w="546"/>
        <w:gridCol w:w="527"/>
        <w:gridCol w:w="517"/>
        <w:gridCol w:w="3578"/>
        <w:gridCol w:w="760"/>
        <w:gridCol w:w="467"/>
        <w:gridCol w:w="630"/>
        <w:gridCol w:w="467"/>
        <w:gridCol w:w="3562"/>
        <w:gridCol w:w="1320"/>
      </w:tblGrid>
      <w:tr w:rsidR="00E97E3F" w:rsidRPr="00233AC3" w14:paraId="2E2C3F1C" w14:textId="77777777" w:rsidTr="001812B6">
        <w:tc>
          <w:tcPr>
            <w:tcW w:w="0" w:type="auto"/>
            <w:shd w:val="clear" w:color="auto" w:fill="auto"/>
          </w:tcPr>
          <w:p w14:paraId="7F133C7C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0044BD2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40-6-3a</w:t>
            </w:r>
          </w:p>
        </w:tc>
        <w:tc>
          <w:tcPr>
            <w:tcW w:w="0" w:type="auto"/>
            <w:shd w:val="clear" w:color="auto" w:fill="auto"/>
          </w:tcPr>
          <w:p w14:paraId="5FDD8AFB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codebook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PUSCH+PUSCH for DG+DG</w:t>
            </w:r>
          </w:p>
        </w:tc>
        <w:tc>
          <w:tcPr>
            <w:tcW w:w="0" w:type="auto"/>
            <w:shd w:val="clear" w:color="auto" w:fill="auto"/>
          </w:tcPr>
          <w:p w14:paraId="5129BB44" w14:textId="77777777" w:rsidR="00C22611" w:rsidRPr="00233AC3" w:rsidRDefault="00C22611" w:rsidP="001812B6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 xml:space="preserve">1. Support of multi-DCI based STx2P PUSCH+PUSCH for </w:t>
            </w:r>
            <w:proofErr w:type="gramStart"/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codebook-based</w:t>
            </w:r>
            <w:proofErr w:type="gramEnd"/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 xml:space="preserve"> PUSCH with fully overlapping PUSCHs in time and 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non-</w:t>
            </w:r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overlapping in frequency</w:t>
            </w:r>
          </w:p>
          <w:p w14:paraId="4901F1C0" w14:textId="77777777" w:rsidR="00C22611" w:rsidRPr="00233AC3" w:rsidRDefault="00C22611" w:rsidP="001812B6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 xml:space="preserve">2. Support of two SRS resource sets with usage set to 'codebook' associated with two </w:t>
            </w:r>
            <w:proofErr w:type="spellStart"/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coresetPoolIndex</w:t>
            </w:r>
            <w:proofErr w:type="spellEnd"/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 xml:space="preserve"> values</w:t>
            </w:r>
          </w:p>
          <w:p w14:paraId="6AA4289E" w14:textId="77777777" w:rsidR="00C22611" w:rsidRPr="00233AC3" w:rsidRDefault="00C22611" w:rsidP="001812B6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3. Maximum number of SRS resources in one SRS resource set</w:t>
            </w:r>
          </w:p>
          <w:p w14:paraId="36B71562" w14:textId="77777777" w:rsidR="00C22611" w:rsidRPr="00233AC3" w:rsidRDefault="00C22611" w:rsidP="001812B6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4. Maximum number of layers of each PUSCH of PUSCH+PUSCH overlapping in time domain</w:t>
            </w:r>
          </w:p>
          <w:p w14:paraId="28BC1E3B" w14:textId="77777777" w:rsidR="00C22611" w:rsidRPr="00233AC3" w:rsidRDefault="00C22611" w:rsidP="001812B6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5. Maximum number of NZP PUSCH ports for each PUSCH of PUSCH+PUSCH overlapping in time domain</w:t>
            </w:r>
          </w:p>
          <w:p w14:paraId="53E077CD" w14:textId="77777777" w:rsidR="00C22611" w:rsidRPr="00233AC3" w:rsidRDefault="00C22611" w:rsidP="001812B6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 xml:space="preserve">6. Maximum number of PUSCHs per </w:t>
            </w:r>
            <w:proofErr w:type="spellStart"/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CORESETPoolIndex</w:t>
            </w:r>
            <w:proofErr w:type="spellEnd"/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 xml:space="preserve"> per slot</w:t>
            </w:r>
          </w:p>
          <w:p w14:paraId="6560E06B" w14:textId="77777777" w:rsidR="00C22611" w:rsidRPr="00233AC3" w:rsidRDefault="00C22611" w:rsidP="001812B6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33AC3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7. Maximum total number of layers across two overlapping PUSCH</w:t>
            </w:r>
          </w:p>
          <w:p w14:paraId="508E46C1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8. Maximum number of SRS antenna ports for each SRS resource in each SRS resource set</w:t>
            </w:r>
          </w:p>
        </w:tc>
        <w:tc>
          <w:tcPr>
            <w:tcW w:w="0" w:type="auto"/>
            <w:shd w:val="clear" w:color="auto" w:fill="auto"/>
          </w:tcPr>
          <w:p w14:paraId="7D3D4ACD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2-14</w:t>
            </w:r>
          </w:p>
        </w:tc>
        <w:tc>
          <w:tcPr>
            <w:tcW w:w="0" w:type="auto"/>
            <w:shd w:val="clear" w:color="auto" w:fill="auto"/>
          </w:tcPr>
          <w:p w14:paraId="336BA1DF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32DA42E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9004D14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Codebook multi-DCI based STx2P PUSCH+PUSCH is not supported</w:t>
            </w:r>
          </w:p>
        </w:tc>
        <w:tc>
          <w:tcPr>
            <w:tcW w:w="0" w:type="auto"/>
            <w:shd w:val="clear" w:color="auto" w:fill="auto"/>
          </w:tcPr>
          <w:p w14:paraId="2B99E656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shd w:val="clear" w:color="auto" w:fill="auto"/>
          </w:tcPr>
          <w:p w14:paraId="4A264490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921218E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471104E0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2F4D95E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 xml:space="preserve">Note: Processing capability 2 is not supported in any CC if at least one CC is configured with two values of </w:t>
            </w:r>
            <w:proofErr w:type="spellStart"/>
            <w:r w:rsidRPr="00233AC3">
              <w:rPr>
                <w:rFonts w:cs="Arial"/>
                <w:color w:val="000000" w:themeColor="text1"/>
                <w:szCs w:val="18"/>
              </w:rPr>
              <w:t>CORESETPoolIndex</w:t>
            </w:r>
            <w:proofErr w:type="spellEnd"/>
            <w:r w:rsidRPr="00233AC3">
              <w:rPr>
                <w:rFonts w:cs="Arial"/>
                <w:color w:val="000000" w:themeColor="text1"/>
                <w:szCs w:val="18"/>
              </w:rPr>
              <w:t>.</w:t>
            </w:r>
          </w:p>
          <w:p w14:paraId="3643DCBE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4782695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3 candidate values: {1,2,4}</w:t>
            </w:r>
          </w:p>
          <w:p w14:paraId="706D1FDB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56C0CD2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Note: If value 4 is reported for component 3, UE also reports value 4 in FG 16-5c.</w:t>
            </w:r>
          </w:p>
          <w:p w14:paraId="3D349C4C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65CD871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4 candidate values: {1,2}</w:t>
            </w:r>
          </w:p>
          <w:p w14:paraId="52E82FCE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07ED9FD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5 candidate values: {1,2,4}</w:t>
            </w:r>
          </w:p>
          <w:p w14:paraId="0D7D84D2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Note: If a row of the TPMI consists of all 0’s, the corresponding PUSCH port is not counted</w:t>
            </w:r>
          </w:p>
          <w:p w14:paraId="235D31D3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94D34B5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6 candidate values: {1,2,3,4,7}</w:t>
            </w:r>
          </w:p>
          <w:p w14:paraId="31EBE16A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Note: per SCS, similar with Rel-15</w:t>
            </w:r>
          </w:p>
          <w:p w14:paraId="41337B4C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F0DD9A4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7 candidate values: {2 ,3, 4}</w:t>
            </w:r>
          </w:p>
          <w:p w14:paraId="016349EA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91747AF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8 candidate values: {1, 2 ,4}</w:t>
            </w:r>
          </w:p>
          <w:p w14:paraId="6D25EED2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347E952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8CED25E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169495A" w14:textId="77777777" w:rsidR="00C22611" w:rsidRPr="00233AC3" w:rsidRDefault="00C22611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F2FB613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468A91B" w14:textId="77777777" w:rsidR="00C22611" w:rsidRPr="00233AC3" w:rsidRDefault="00C22611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47425C" w:rsidRPr="00233AC3" w14:paraId="0FEAB08B" w14:textId="77777777" w:rsidTr="001812B6">
        <w:tc>
          <w:tcPr>
            <w:tcW w:w="0" w:type="auto"/>
            <w:shd w:val="clear" w:color="auto" w:fill="auto"/>
          </w:tcPr>
          <w:p w14:paraId="4BC21B45" w14:textId="13941D54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09CF6FC" w14:textId="68180D07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40-6-3c</w:t>
            </w:r>
          </w:p>
        </w:tc>
        <w:tc>
          <w:tcPr>
            <w:tcW w:w="0" w:type="auto"/>
            <w:shd w:val="clear" w:color="auto" w:fill="auto"/>
          </w:tcPr>
          <w:p w14:paraId="50BC2858" w14:textId="7DB8C6CA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Codebook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PUSCH+PUSCH – Fully overlapping PUSCHs in time and fully overlapping in frequency</w:t>
            </w:r>
          </w:p>
        </w:tc>
        <w:tc>
          <w:tcPr>
            <w:tcW w:w="0" w:type="auto"/>
            <w:shd w:val="clear" w:color="auto" w:fill="auto"/>
          </w:tcPr>
          <w:p w14:paraId="5D64891D" w14:textId="34AF4040" w:rsidR="0047425C" w:rsidRPr="00233AC3" w:rsidRDefault="0047425C" w:rsidP="004742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33AC3">
              <w:rPr>
                <w:rFonts w:cs="Arial"/>
                <w:color w:val="000000" w:themeColor="text1"/>
                <w:sz w:val="18"/>
                <w:szCs w:val="18"/>
              </w:rPr>
              <w:t xml:space="preserve">Support of fully </w:t>
            </w:r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overlapping PUSCHs in time and fully overlapping in frequency</w:t>
            </w:r>
          </w:p>
        </w:tc>
        <w:tc>
          <w:tcPr>
            <w:tcW w:w="0" w:type="auto"/>
            <w:shd w:val="clear" w:color="auto" w:fill="auto"/>
          </w:tcPr>
          <w:p w14:paraId="74ED12DF" w14:textId="42409D4F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40-6-3a</w:t>
            </w:r>
          </w:p>
        </w:tc>
        <w:tc>
          <w:tcPr>
            <w:tcW w:w="0" w:type="auto"/>
            <w:shd w:val="clear" w:color="auto" w:fill="auto"/>
          </w:tcPr>
          <w:p w14:paraId="45F9E016" w14:textId="43DFB32B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E167533" w14:textId="77E95FCB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E9AEAC2" w14:textId="3A2F9809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Ful</w:t>
            </w:r>
            <w:r w:rsidR="00C94396" w:rsidRPr="00C94396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l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 overlapping PUSCHs in time and fully overlapping in frequency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for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codebook multi-DCI based STx2P PUSCH+PUSCH is not supported</w:t>
            </w:r>
          </w:p>
        </w:tc>
        <w:tc>
          <w:tcPr>
            <w:tcW w:w="0" w:type="auto"/>
            <w:shd w:val="clear" w:color="auto" w:fill="auto"/>
          </w:tcPr>
          <w:p w14:paraId="782D0E62" w14:textId="3EE70A10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38DB3BE" w14:textId="4079CBFF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E3580AD" w14:textId="1B93DAB8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0596420C" w14:textId="123A7999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07067A0" w14:textId="77777777" w:rsidR="0047425C" w:rsidRPr="00233AC3" w:rsidRDefault="0047425C" w:rsidP="0047425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34457D8" w14:textId="68579143" w:rsidR="0047425C" w:rsidRPr="00233AC3" w:rsidRDefault="0047425C" w:rsidP="0047425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E97E3F" w:rsidRPr="00233AC3" w14:paraId="0D7A8443" w14:textId="77777777" w:rsidTr="001812B6">
        <w:tc>
          <w:tcPr>
            <w:tcW w:w="0" w:type="auto"/>
            <w:shd w:val="clear" w:color="auto" w:fill="auto"/>
          </w:tcPr>
          <w:p w14:paraId="62B3D78E" w14:textId="36B4739B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8615F45" w14:textId="3DFC9D80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40-6-3e</w:t>
            </w:r>
          </w:p>
        </w:tc>
        <w:tc>
          <w:tcPr>
            <w:tcW w:w="0" w:type="auto"/>
            <w:shd w:val="clear" w:color="auto" w:fill="auto"/>
          </w:tcPr>
          <w:p w14:paraId="3A909722" w14:textId="1F330966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Codebook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PUSCH+PUSCH – Partially overlapping PUSCHs in time and fully overlapping in frequency</w:t>
            </w:r>
          </w:p>
        </w:tc>
        <w:tc>
          <w:tcPr>
            <w:tcW w:w="0" w:type="auto"/>
            <w:shd w:val="clear" w:color="auto" w:fill="auto"/>
          </w:tcPr>
          <w:p w14:paraId="5802CE9D" w14:textId="03FC55FD" w:rsidR="00E97E3F" w:rsidRPr="00233AC3" w:rsidRDefault="00E97E3F" w:rsidP="00E97E3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partially overlapping PUSCHs in time and fully overlapping in frequency</w:t>
            </w:r>
          </w:p>
        </w:tc>
        <w:tc>
          <w:tcPr>
            <w:tcW w:w="0" w:type="auto"/>
            <w:shd w:val="clear" w:color="auto" w:fill="auto"/>
          </w:tcPr>
          <w:p w14:paraId="7EBD4003" w14:textId="027B8CC7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40-6-3a</w:t>
            </w:r>
          </w:p>
        </w:tc>
        <w:tc>
          <w:tcPr>
            <w:tcW w:w="0" w:type="auto"/>
            <w:shd w:val="clear" w:color="auto" w:fill="auto"/>
          </w:tcPr>
          <w:p w14:paraId="3D4DB145" w14:textId="58D454CE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8967968" w14:textId="64C64A9D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FBC86B6" w14:textId="26294978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Partially overlapping PUSCHs in time </w:t>
            </w:r>
            <w:r w:rsidRPr="00E97E3F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and</w:t>
            </w:r>
            <w:r w:rsidRPr="00E97E3F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and</w:t>
            </w:r>
            <w:proofErr w:type="spell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fully overlapping in frequency for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codebook multi-DCI based STx2P PUSCH+PUSCH is not supported</w:t>
            </w:r>
          </w:p>
        </w:tc>
        <w:tc>
          <w:tcPr>
            <w:tcW w:w="0" w:type="auto"/>
            <w:shd w:val="clear" w:color="auto" w:fill="auto"/>
          </w:tcPr>
          <w:p w14:paraId="2E88DE97" w14:textId="18F451AB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3D0250A" w14:textId="6FEDD520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329D6D5" w14:textId="12161BD2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2723A04B" w14:textId="7536100B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CC91AEA" w14:textId="77777777" w:rsidR="00E97E3F" w:rsidRPr="00233AC3" w:rsidRDefault="00E97E3F" w:rsidP="00E97E3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A1A494A" w14:textId="36125E26" w:rsidR="00E97E3F" w:rsidRPr="00233AC3" w:rsidRDefault="00E97E3F" w:rsidP="00E97E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BF3C68" w:rsidRPr="00233AC3" w14:paraId="392AF7F2" w14:textId="77777777" w:rsidTr="001812B6">
        <w:tc>
          <w:tcPr>
            <w:tcW w:w="0" w:type="auto"/>
            <w:shd w:val="clear" w:color="auto" w:fill="auto"/>
          </w:tcPr>
          <w:p w14:paraId="7CC161B7" w14:textId="02803E65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1CE93CE" w14:textId="7ECFF01A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40-6-3j</w:t>
            </w:r>
          </w:p>
        </w:tc>
        <w:tc>
          <w:tcPr>
            <w:tcW w:w="0" w:type="auto"/>
            <w:shd w:val="clear" w:color="auto" w:fill="auto"/>
          </w:tcPr>
          <w:p w14:paraId="0D091616" w14:textId="0A3B223D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BF3C6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proofErr w:type="spell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Noncodebook</w:t>
            </w:r>
            <w:proofErr w:type="spell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PUSCH+PUSCH – Fully overlapping PUSCHs in time and fully overlapping in frequency</w:t>
            </w:r>
            <w:r w:rsidRPr="00BF3C6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0A11213" w14:textId="199D3D54" w:rsidR="00BF3C68" w:rsidRPr="00233AC3" w:rsidRDefault="00BF3C68" w:rsidP="00BF3C6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BF3C68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233AC3">
              <w:rPr>
                <w:rFonts w:cs="Arial"/>
                <w:color w:val="000000" w:themeColor="text1"/>
                <w:sz w:val="18"/>
                <w:szCs w:val="18"/>
              </w:rPr>
              <w:t xml:space="preserve">Support of fully </w:t>
            </w:r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overlapping PUSCHs in time and fully overlapping in frequency for </w:t>
            </w:r>
            <w:proofErr w:type="spellStart"/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noncodebook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multi-DCI based STx2P PUSCH+PUSCH</w:t>
            </w:r>
            <w:r w:rsidRPr="00BF3C68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E3F32B4" w14:textId="404677B6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40-6-3b</w:t>
            </w:r>
          </w:p>
        </w:tc>
        <w:tc>
          <w:tcPr>
            <w:tcW w:w="0" w:type="auto"/>
            <w:shd w:val="clear" w:color="auto" w:fill="auto"/>
          </w:tcPr>
          <w:p w14:paraId="4988E806" w14:textId="6A6B63CC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43A16B5" w14:textId="34E06B6B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385E023" w14:textId="2085A756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Fully overlapping PUSCHs in time and fully overlapping in frequency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n</w:t>
            </w:r>
            <w:proofErr w:type="spell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STx2P PUSCH+PUSCH is not supported</w:t>
            </w:r>
          </w:p>
        </w:tc>
        <w:tc>
          <w:tcPr>
            <w:tcW w:w="0" w:type="auto"/>
            <w:shd w:val="clear" w:color="auto" w:fill="auto"/>
          </w:tcPr>
          <w:p w14:paraId="21F49C5F" w14:textId="42716250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01FB371" w14:textId="12D56943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B33C21B" w14:textId="2033ECC9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2BAA474C" w14:textId="030F8C67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E7DFF02" w14:textId="77777777" w:rsidR="00BF3C68" w:rsidRPr="00233AC3" w:rsidRDefault="00BF3C68" w:rsidP="00BF3C6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ACC5C0" w14:textId="0689F36F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BF3C68" w:rsidRPr="00233AC3" w14:paraId="3209FE29" w14:textId="77777777" w:rsidTr="001812B6">
        <w:tc>
          <w:tcPr>
            <w:tcW w:w="0" w:type="auto"/>
            <w:shd w:val="clear" w:color="auto" w:fill="auto"/>
          </w:tcPr>
          <w:p w14:paraId="04DA257E" w14:textId="05809766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FDD1349" w14:textId="2B0B1683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40-6-3k</w:t>
            </w:r>
          </w:p>
        </w:tc>
        <w:tc>
          <w:tcPr>
            <w:tcW w:w="0" w:type="auto"/>
            <w:shd w:val="clear" w:color="auto" w:fill="auto"/>
          </w:tcPr>
          <w:p w14:paraId="636B662C" w14:textId="77777777" w:rsidR="00BF3C68" w:rsidRPr="00233AC3" w:rsidRDefault="00BF3C68" w:rsidP="00BF3C6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F3C6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proofErr w:type="spellStart"/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STx2P PUSCH+PUSCH – Fully overlapping PUSCHs in time and partially overlapping in frequency</w:t>
            </w:r>
            <w:r w:rsidRPr="00BF3C6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1F39C06C" w14:textId="77777777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A3B83DF" w14:textId="77777777" w:rsidR="00BF3C68" w:rsidRPr="00233AC3" w:rsidRDefault="00BF3C68" w:rsidP="00BF3C6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F3C68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[</w:t>
            </w:r>
            <w:r w:rsidRPr="00233AC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Support of fully o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verlapping PUSCHs in time and partially overlapping in frequency for n</w:t>
            </w:r>
            <w:proofErr w:type="spellStart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STx2P PUSCH+PUSCH</w:t>
            </w:r>
            <w:r w:rsidRPr="00BF3C68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  <w:p w14:paraId="0597AE1A" w14:textId="77777777" w:rsidR="00BF3C68" w:rsidRPr="00233AC3" w:rsidRDefault="00BF3C68" w:rsidP="00BF3C6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6FEDE22" w14:textId="483ECC57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40-6-3b</w:t>
            </w:r>
          </w:p>
        </w:tc>
        <w:tc>
          <w:tcPr>
            <w:tcW w:w="0" w:type="auto"/>
            <w:shd w:val="clear" w:color="auto" w:fill="auto"/>
          </w:tcPr>
          <w:p w14:paraId="1A9C8B28" w14:textId="2C3206A4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29337FB" w14:textId="16357DAC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4D73F5F" w14:textId="1D22FCE3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Fully overlapping PUSCHs in time and partially overlapping in frequency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n</w:t>
            </w:r>
            <w:proofErr w:type="spell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STx2P PUSCH+PUSCH is not supported</w:t>
            </w:r>
          </w:p>
        </w:tc>
        <w:tc>
          <w:tcPr>
            <w:tcW w:w="0" w:type="auto"/>
            <w:shd w:val="clear" w:color="auto" w:fill="auto"/>
          </w:tcPr>
          <w:p w14:paraId="30A6F948" w14:textId="624C5C4A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0B5FA81" w14:textId="267D7C32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057D4F2" w14:textId="37124090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34911697" w14:textId="5243A935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D1C6E0E" w14:textId="77777777" w:rsidR="00BF3C68" w:rsidRPr="00233AC3" w:rsidRDefault="00BF3C68" w:rsidP="00BF3C6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6B6E8B4" w14:textId="08BF2861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BF3C68" w:rsidRPr="00233AC3" w14:paraId="228A7AF9" w14:textId="77777777" w:rsidTr="001812B6">
        <w:tc>
          <w:tcPr>
            <w:tcW w:w="0" w:type="auto"/>
            <w:shd w:val="clear" w:color="auto" w:fill="auto"/>
          </w:tcPr>
          <w:p w14:paraId="63C5C06D" w14:textId="6655CA3A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473F475" w14:textId="6309F2C9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40-6-3l</w:t>
            </w:r>
          </w:p>
        </w:tc>
        <w:tc>
          <w:tcPr>
            <w:tcW w:w="0" w:type="auto"/>
            <w:shd w:val="clear" w:color="auto" w:fill="auto"/>
          </w:tcPr>
          <w:p w14:paraId="0FB3F6CB" w14:textId="77777777" w:rsidR="00BF3C68" w:rsidRPr="00233AC3" w:rsidRDefault="00BF3C68" w:rsidP="00BF3C6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F3C6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proofErr w:type="spellStart"/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– Partially overlapping PUSCHs in time and </w:t>
            </w:r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fully overlapping in frequency</w:t>
            </w:r>
            <w:r w:rsidRPr="00BF3C6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5F7604B1" w14:textId="77777777" w:rsidR="00BF3C68" w:rsidRPr="00233AC3" w:rsidRDefault="00BF3C68" w:rsidP="00BF3C6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60F8132" w14:textId="77777777" w:rsidR="00BF3C68" w:rsidRPr="00233AC3" w:rsidRDefault="00BF3C68" w:rsidP="00BF3C6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F3C68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[</w:t>
            </w:r>
            <w:r w:rsidRPr="00233AC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Support of p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artially</w:t>
            </w:r>
            <w:r w:rsidRPr="00233AC3" w:rsidDel="00D44A6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PUSCHs in time and </w:t>
            </w:r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fully overlapping in frequency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for n</w:t>
            </w:r>
            <w:proofErr w:type="spellStart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STx2P PUSCH+PUSCH</w:t>
            </w:r>
            <w:r w:rsidRPr="00BF3C68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  <w:p w14:paraId="4D9EF27C" w14:textId="77777777" w:rsidR="00BF3C68" w:rsidRPr="00233AC3" w:rsidRDefault="00BF3C68" w:rsidP="00BF3C68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5C9665F" w14:textId="1BDC1E87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40-6-3b</w:t>
            </w:r>
          </w:p>
        </w:tc>
        <w:tc>
          <w:tcPr>
            <w:tcW w:w="0" w:type="auto"/>
            <w:shd w:val="clear" w:color="auto" w:fill="auto"/>
          </w:tcPr>
          <w:p w14:paraId="7A6936DB" w14:textId="668BDFD5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16A626D" w14:textId="1F16D076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94EB49B" w14:textId="49480FCA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Partially</w:t>
            </w:r>
            <w:r w:rsidRPr="00233AC3" w:rsidDel="00D44A6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PUSCHs in time and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fully overlapping in frequency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n</w:t>
            </w:r>
            <w:proofErr w:type="spell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STx2P PUSCH+PUSCH is not supported</w:t>
            </w:r>
          </w:p>
        </w:tc>
        <w:tc>
          <w:tcPr>
            <w:tcW w:w="0" w:type="auto"/>
            <w:shd w:val="clear" w:color="auto" w:fill="auto"/>
          </w:tcPr>
          <w:p w14:paraId="3B738350" w14:textId="6C9298D0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9816835" w14:textId="4EFD5AFF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487926B" w14:textId="6898D701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7008F28D" w14:textId="4A7D308E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24E09B4" w14:textId="77777777" w:rsidR="00BF3C68" w:rsidRPr="00233AC3" w:rsidRDefault="00BF3C68" w:rsidP="00BF3C6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6D7093F" w14:textId="3FBCA6B4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BF3C68" w:rsidRPr="00233AC3" w14:paraId="2F1D46B6" w14:textId="77777777" w:rsidTr="001812B6">
        <w:tc>
          <w:tcPr>
            <w:tcW w:w="0" w:type="auto"/>
            <w:shd w:val="clear" w:color="auto" w:fill="auto"/>
          </w:tcPr>
          <w:p w14:paraId="65EFB076" w14:textId="2389C900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7518106" w14:textId="103745FD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40-6-3m</w:t>
            </w:r>
          </w:p>
        </w:tc>
        <w:tc>
          <w:tcPr>
            <w:tcW w:w="0" w:type="auto"/>
            <w:shd w:val="clear" w:color="auto" w:fill="auto"/>
          </w:tcPr>
          <w:p w14:paraId="3384AC84" w14:textId="77777777" w:rsidR="00BF3C68" w:rsidRPr="00233AC3" w:rsidRDefault="00BF3C68" w:rsidP="00BF3C68">
            <w:pPr>
              <w:pStyle w:val="TAL"/>
              <w:snapToGrid w:val="0"/>
              <w:spacing w:afterLines="50" w:after="120"/>
              <w:contextualSpacing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BF3C6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proofErr w:type="spellStart"/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– Partially overlapping PUSCHs in time, partially overlapping in </w:t>
            </w:r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frequency</w:t>
            </w:r>
            <w:r w:rsidRPr="00BF3C6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4CCF9B12" w14:textId="77777777" w:rsidR="00BF3C68" w:rsidRPr="00233AC3" w:rsidRDefault="00BF3C68" w:rsidP="00BF3C6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3DB00E0" w14:textId="77777777" w:rsidR="00BF3C68" w:rsidRPr="00233AC3" w:rsidRDefault="00BF3C68" w:rsidP="00BF3C68">
            <w:pPr>
              <w:pStyle w:val="TAL"/>
              <w:snapToGrid w:val="0"/>
              <w:spacing w:afterLines="50" w:after="120"/>
              <w:contextualSpacing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BF3C68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[</w:t>
            </w:r>
            <w:r w:rsidRPr="00233AC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Support of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partially overlapping PUSCHs in time, partially overlapping in </w:t>
            </w:r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frequency</w:t>
            </w:r>
            <w:r w:rsidRPr="00233AC3" w:rsidDel="00D44A6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for n</w:t>
            </w:r>
            <w:proofErr w:type="spellStart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STx2P PUSCH+PUSCH</w:t>
            </w:r>
            <w:r w:rsidRPr="00BF3C68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  <w:p w14:paraId="537CDDDA" w14:textId="77777777" w:rsidR="00BF3C68" w:rsidRPr="00233AC3" w:rsidRDefault="00BF3C68" w:rsidP="00BF3C68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7857C5A4" w14:textId="03BD3857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40-6-3b</w:t>
            </w:r>
          </w:p>
        </w:tc>
        <w:tc>
          <w:tcPr>
            <w:tcW w:w="0" w:type="auto"/>
            <w:shd w:val="clear" w:color="auto" w:fill="auto"/>
          </w:tcPr>
          <w:p w14:paraId="5A460F6D" w14:textId="0D272678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CCAA32F" w14:textId="31FB7A4C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E33312" w14:textId="178F9200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Partially overlapping PUSCHs in time, partially overlapping in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frequency</w:t>
            </w:r>
            <w:r w:rsidRPr="00233AC3" w:rsidDel="00D44A6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n</w:t>
            </w:r>
            <w:proofErr w:type="spell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STx2P PUSCH+PUSCH is not supported</w:t>
            </w:r>
          </w:p>
        </w:tc>
        <w:tc>
          <w:tcPr>
            <w:tcW w:w="0" w:type="auto"/>
            <w:shd w:val="clear" w:color="auto" w:fill="auto"/>
          </w:tcPr>
          <w:p w14:paraId="6B2AE9B7" w14:textId="79E0BC0D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85509D0" w14:textId="3D9B2573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16665D4" w14:textId="03F887D2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705D33C1" w14:textId="707F2B00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29766BA" w14:textId="77777777" w:rsidR="00BF3C68" w:rsidRPr="00233AC3" w:rsidRDefault="00BF3C68" w:rsidP="00BF3C6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54CD1E6" w14:textId="63F0DCCF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BF3C68" w:rsidRPr="00233AC3" w14:paraId="27D500B3" w14:textId="77777777" w:rsidTr="001812B6">
        <w:tc>
          <w:tcPr>
            <w:tcW w:w="0" w:type="auto"/>
            <w:shd w:val="clear" w:color="auto" w:fill="auto"/>
          </w:tcPr>
          <w:p w14:paraId="6E644541" w14:textId="3061DD39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7C1C215" w14:textId="569944F9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40-6-3n</w:t>
            </w:r>
          </w:p>
        </w:tc>
        <w:tc>
          <w:tcPr>
            <w:tcW w:w="0" w:type="auto"/>
            <w:shd w:val="clear" w:color="auto" w:fill="auto"/>
          </w:tcPr>
          <w:p w14:paraId="50F7F406" w14:textId="77777777" w:rsidR="00BF3C68" w:rsidRPr="00233AC3" w:rsidRDefault="00BF3C68" w:rsidP="00BF3C68">
            <w:pPr>
              <w:pStyle w:val="TAL"/>
              <w:snapToGrid w:val="0"/>
              <w:spacing w:afterLines="50" w:after="120"/>
              <w:contextualSpacing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BF3C6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proofErr w:type="spellStart"/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STx2P PUSCH+PUSCH – Partially overlapping</w:t>
            </w:r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PUSCHs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in </w:t>
            </w:r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time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, non-overlapping in frequency</w:t>
            </w:r>
            <w:r w:rsidRPr="00BF3C6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7F3F4FA8" w14:textId="77777777" w:rsidR="00BF3C68" w:rsidRPr="00233AC3" w:rsidRDefault="00BF3C68" w:rsidP="00BF3C68">
            <w:pPr>
              <w:pStyle w:val="TAL"/>
              <w:snapToGrid w:val="0"/>
              <w:spacing w:afterLines="50" w:after="120"/>
              <w:contextualSpacing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35975C7" w14:textId="77777777" w:rsidR="00BF3C68" w:rsidRPr="00233AC3" w:rsidRDefault="00BF3C68" w:rsidP="00BF3C68">
            <w:pPr>
              <w:pStyle w:val="TAL"/>
              <w:snapToGrid w:val="0"/>
              <w:spacing w:afterLines="50" w:after="120"/>
              <w:contextualSpacing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BF3C68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[</w:t>
            </w:r>
            <w:r w:rsidRPr="00233AC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Support of p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artially overlapping PUSCHs in </w:t>
            </w:r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time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, non-overlapping in frequency</w:t>
            </w:r>
            <w:r w:rsidRPr="00233AC3" w:rsidDel="00B97635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233AC3">
              <w:rPr>
                <w:rFonts w:eastAsia="SimSun" w:cs="Arial"/>
                <w:color w:val="000000" w:themeColor="text1"/>
                <w:szCs w:val="18"/>
                <w:lang w:eastAsia="zh-CN"/>
              </w:rPr>
              <w:t>for n</w:t>
            </w:r>
            <w:proofErr w:type="spellStart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STx2P PUSCH+PUSCH</w:t>
            </w:r>
            <w:r w:rsidRPr="00BF3C68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  <w:p w14:paraId="3ADFCA6E" w14:textId="77777777" w:rsidR="00BF3C68" w:rsidRPr="00233AC3" w:rsidRDefault="00BF3C68" w:rsidP="00BF3C68">
            <w:pPr>
              <w:pStyle w:val="TAL"/>
              <w:snapToGrid w:val="0"/>
              <w:spacing w:afterLines="50" w:after="120"/>
              <w:contextualSpacing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3665B51A" w14:textId="2A0826D7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40-6-3b</w:t>
            </w:r>
          </w:p>
        </w:tc>
        <w:tc>
          <w:tcPr>
            <w:tcW w:w="0" w:type="auto"/>
            <w:shd w:val="clear" w:color="auto" w:fill="auto"/>
          </w:tcPr>
          <w:p w14:paraId="76E189CC" w14:textId="15C6CDE4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57051C4" w14:textId="06D557C2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0FDB362" w14:textId="41945C3B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Partially overlapping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PUSCHs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time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, non-overlapping in frequency</w:t>
            </w:r>
            <w:r w:rsidRPr="00233AC3" w:rsidDel="00B9763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n</w:t>
            </w:r>
            <w:proofErr w:type="spell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STx2P PUSCH+PUSCH is not supported</w:t>
            </w:r>
          </w:p>
        </w:tc>
        <w:tc>
          <w:tcPr>
            <w:tcW w:w="0" w:type="auto"/>
            <w:shd w:val="clear" w:color="auto" w:fill="auto"/>
          </w:tcPr>
          <w:p w14:paraId="1FD76EA6" w14:textId="73A32A75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6BCAB0D" w14:textId="55A0C157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EFAE169" w14:textId="13260398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69A64681" w14:textId="3464A1A8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AEBC4C1" w14:textId="77777777" w:rsidR="00BF3C68" w:rsidRPr="00233AC3" w:rsidRDefault="00BF3C68" w:rsidP="00BF3C6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1E7E1FA" w14:textId="139A6FCB" w:rsidR="00BF3C68" w:rsidRPr="00233AC3" w:rsidRDefault="00BF3C68" w:rsidP="00BF3C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</w:tbl>
    <w:p w14:paraId="732C21A2" w14:textId="77777777" w:rsidR="00C22611" w:rsidRDefault="00C22611" w:rsidP="00D36C16">
      <w:pPr>
        <w:rPr>
          <w:rFonts w:ascii="Calibri" w:hAnsi="Calibri" w:cs="Arial"/>
          <w:b/>
        </w:rPr>
      </w:pPr>
    </w:p>
    <w:p w14:paraId="5AC39A6C" w14:textId="6DA83639" w:rsidR="004F1BA9" w:rsidRDefault="00D569D0" w:rsidP="004F1BA9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4F1BA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661"/>
        <w:gridCol w:w="2393"/>
        <w:gridCol w:w="4024"/>
        <w:gridCol w:w="559"/>
        <w:gridCol w:w="527"/>
        <w:gridCol w:w="517"/>
        <w:gridCol w:w="2653"/>
        <w:gridCol w:w="1191"/>
        <w:gridCol w:w="517"/>
        <w:gridCol w:w="517"/>
        <w:gridCol w:w="517"/>
        <w:gridCol w:w="4280"/>
        <w:gridCol w:w="1777"/>
      </w:tblGrid>
      <w:tr w:rsidR="004F1BA9" w:rsidRPr="00C82B88" w14:paraId="2CF1618A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15C0" w14:textId="77777777" w:rsidR="004F1BA9" w:rsidRPr="0040387B" w:rsidRDefault="004F1BA9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2B88" w14:textId="77777777" w:rsidR="004F1BA9" w:rsidRPr="0040387B" w:rsidRDefault="004F1BA9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F6DF" w14:textId="77777777" w:rsidR="004F1BA9" w:rsidRPr="0040387B" w:rsidRDefault="004F1BA9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TDCP (Time Domain Channel Properties)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48329" w14:textId="77777777" w:rsidR="004F1BA9" w:rsidRPr="0040387B" w:rsidRDefault="004F1BA9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="Arial" w:cs="Arial"/>
                <w:color w:val="000000" w:themeColor="text1"/>
                <w:sz w:val="18"/>
                <w:szCs w:val="18"/>
              </w:rPr>
              <w:t>1. Support of Y=1 delay value for TDCP report</w:t>
            </w: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br/>
            </w:r>
            <w:r w:rsidRPr="0040387B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2. Basic delay value, component candidate value &lt;= </w:t>
            </w:r>
            <w:proofErr w:type="spellStart"/>
            <w:r w:rsidRPr="0040387B">
              <w:rPr>
                <w:rFonts w:eastAsia="Arial" w:cs="Arial"/>
                <w:color w:val="000000" w:themeColor="text1"/>
                <w:sz w:val="18"/>
                <w:szCs w:val="18"/>
              </w:rPr>
              <w:t>D_basic</w:t>
            </w:r>
            <w:proofErr w:type="spellEnd"/>
            <w:r w:rsidRPr="0040387B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= 1 slot  </w:t>
            </w: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br/>
            </w:r>
            <w:r w:rsidRPr="0040387B">
              <w:rPr>
                <w:rFonts w:eastAsia="Arial" w:cs="Arial"/>
                <w:color w:val="000000" w:themeColor="text1"/>
                <w:sz w:val="18"/>
                <w:szCs w:val="18"/>
              </w:rPr>
              <w:t>3. Support of amplitude report</w:t>
            </w:r>
          </w:p>
          <w:p w14:paraId="75686D92" w14:textId="77777777" w:rsidR="004F1BA9" w:rsidRPr="0040387B" w:rsidRDefault="004F1BA9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4. Value of X for CPU occupation (O</w:t>
            </w:r>
            <w:r w:rsidRPr="0040387B">
              <w:rPr>
                <w:rFonts w:cs="Arial"/>
                <w:color w:val="000000" w:themeColor="text1"/>
                <w:sz w:val="18"/>
                <w:szCs w:val="18"/>
                <w:vertAlign w:val="subscript"/>
              </w:rPr>
              <w:t>CPU</w:t>
            </w: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=(Y+1).X)</w:t>
            </w:r>
          </w:p>
          <w:p w14:paraId="4240644A" w14:textId="77777777" w:rsidR="004F1BA9" w:rsidRPr="0040387B" w:rsidRDefault="004F1BA9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5. Support to configure K</w:t>
            </w:r>
            <w:r w:rsidRPr="0040387B">
              <w:rPr>
                <w:rFonts w:cs="Arial"/>
                <w:color w:val="000000" w:themeColor="text1"/>
                <w:sz w:val="18"/>
                <w:szCs w:val="18"/>
                <w:vertAlign w:val="subscript"/>
              </w:rPr>
              <w:t>TRS</w:t>
            </w: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 = 1 TRS resource set</w:t>
            </w:r>
          </w:p>
          <w:p w14:paraId="3B543417" w14:textId="77777777" w:rsidR="004F1BA9" w:rsidRPr="0040387B" w:rsidRDefault="004F1BA9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6. Maximum number of simultaneously active CSI-RS resources for TDCP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1B97" w14:textId="77777777" w:rsidR="004F1BA9" w:rsidRPr="0040387B" w:rsidRDefault="004F1BA9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E4AE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FE4AE4">
              <w:rPr>
                <w:rFonts w:eastAsia="SimSun" w:cs="Arial"/>
                <w:color w:val="000000" w:themeColor="text1"/>
                <w:szCs w:val="18"/>
                <w:lang w:eastAsia="zh-CN"/>
              </w:rPr>
              <w:t>2-35</w:t>
            </w:r>
            <w:r w:rsidRPr="00FE4AE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4366" w14:textId="77777777" w:rsidR="004F1BA9" w:rsidRPr="0040387B" w:rsidRDefault="004F1BA9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8E33" w14:textId="77777777" w:rsidR="004F1BA9" w:rsidRPr="0040387B" w:rsidRDefault="004F1BA9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14D2" w14:textId="77777777" w:rsidR="004F1BA9" w:rsidRPr="0040387B" w:rsidRDefault="004F1BA9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iCs/>
                <w:color w:val="000000" w:themeColor="text1"/>
                <w:szCs w:val="18"/>
                <w:lang w:val="en-US" w:eastAsia="zh-CN"/>
              </w:rPr>
              <w:t>Time Domain Channel Properties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B0C" w14:textId="77777777" w:rsidR="004F1BA9" w:rsidRPr="0040387B" w:rsidRDefault="004F1BA9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6C06" w14:textId="77777777" w:rsidR="004F1BA9" w:rsidRPr="0040387B" w:rsidRDefault="004F1BA9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F2A8" w14:textId="77777777" w:rsidR="004F1BA9" w:rsidRPr="0040387B" w:rsidRDefault="004F1BA9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7CDA8" w14:textId="77777777" w:rsidR="004F1BA9" w:rsidRPr="0040387B" w:rsidRDefault="004F1BA9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6977" w14:textId="3F65422C" w:rsidR="004F1BA9" w:rsidRPr="004F1BA9" w:rsidRDefault="004F1BA9" w:rsidP="001812B6">
            <w:pPr>
              <w:pStyle w:val="TAL"/>
              <w:rPr>
                <w:rFonts w:cs="Arial"/>
                <w:color w:val="FF0000"/>
                <w:szCs w:val="18"/>
              </w:rPr>
            </w:pPr>
            <w:r w:rsidRPr="004F1BA9">
              <w:rPr>
                <w:rFonts w:cs="Arial"/>
                <w:color w:val="FF0000"/>
                <w:szCs w:val="18"/>
              </w:rPr>
              <w:t xml:space="preserve">Component 4 </w:t>
            </w:r>
            <w:r>
              <w:rPr>
                <w:rFonts w:cs="Arial"/>
                <w:color w:val="FF0000"/>
                <w:szCs w:val="18"/>
              </w:rPr>
              <w:t>c</w:t>
            </w:r>
            <w:r w:rsidRPr="004F1BA9">
              <w:rPr>
                <w:rFonts w:cs="Arial"/>
                <w:color w:val="FF0000"/>
                <w:szCs w:val="18"/>
              </w:rPr>
              <w:t>andidate values: {1,2}</w:t>
            </w:r>
          </w:p>
          <w:p w14:paraId="1A938B72" w14:textId="77777777" w:rsidR="004F1BA9" w:rsidRDefault="004F1BA9" w:rsidP="001812B6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E9DDDDC" w14:textId="328904F9" w:rsidR="004F1BA9" w:rsidRPr="00601EAC" w:rsidRDefault="004F1BA9" w:rsidP="004F1BA9">
            <w:pPr>
              <w:pStyle w:val="TAL"/>
              <w:rPr>
                <w:rFonts w:cs="Arial"/>
                <w:color w:val="FF0000"/>
                <w:szCs w:val="18"/>
              </w:rPr>
            </w:pPr>
            <w:r w:rsidRPr="004F1BA9">
              <w:rPr>
                <w:rFonts w:cs="Arial"/>
                <w:color w:val="FF0000"/>
                <w:szCs w:val="18"/>
              </w:rPr>
              <w:t>Component 6, candidate values {</w:t>
            </w:r>
            <w:r w:rsidR="00601EAC">
              <w:rPr>
                <w:rFonts w:cs="Arial"/>
                <w:color w:val="FF0000"/>
                <w:szCs w:val="18"/>
              </w:rPr>
              <w:t xml:space="preserve">4, </w:t>
            </w:r>
            <w:r w:rsidRPr="004F1BA9">
              <w:rPr>
                <w:rFonts w:cs="Arial"/>
                <w:color w:val="FF0000"/>
                <w:szCs w:val="18"/>
              </w:rPr>
              <w:t>6, 8, 10, 12, 14,</w:t>
            </w:r>
            <w:r w:rsidR="00601EAC">
              <w:rPr>
                <w:rFonts w:cs="Arial"/>
                <w:color w:val="FF0000"/>
                <w:szCs w:val="18"/>
              </w:rPr>
              <w:t xml:space="preserve"> </w:t>
            </w:r>
            <w:r w:rsidRPr="004F1BA9">
              <w:rPr>
                <w:rFonts w:cs="Arial"/>
                <w:color w:val="FF0000"/>
                <w:szCs w:val="18"/>
              </w:rPr>
              <w:t xml:space="preserve">16, </w:t>
            </w:r>
            <w:r>
              <w:rPr>
                <w:rFonts w:cs="Arial"/>
                <w:color w:val="FF0000"/>
                <w:szCs w:val="18"/>
              </w:rPr>
              <w:t xml:space="preserve">18, 20, 22, </w:t>
            </w:r>
            <w:r w:rsidRPr="004F1BA9">
              <w:rPr>
                <w:rFonts w:cs="Arial"/>
                <w:color w:val="FF0000"/>
                <w:szCs w:val="18"/>
              </w:rPr>
              <w:t xml:space="preserve">…, </w:t>
            </w:r>
            <w:r>
              <w:rPr>
                <w:rFonts w:cs="Arial"/>
                <w:color w:val="FF0000"/>
                <w:szCs w:val="18"/>
              </w:rPr>
              <w:t xml:space="preserve">60, </w:t>
            </w:r>
            <w:r w:rsidRPr="004F1BA9">
              <w:rPr>
                <w:rFonts w:cs="Arial"/>
                <w:color w:val="FF0000"/>
                <w:szCs w:val="18"/>
              </w:rPr>
              <w:t xml:space="preserve">62, 64} </w:t>
            </w:r>
          </w:p>
          <w:p w14:paraId="395523AE" w14:textId="77777777" w:rsidR="004F1BA9" w:rsidRDefault="004F1BA9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12468D20" w14:textId="77777777" w:rsidR="004F1BA9" w:rsidRPr="0040387B" w:rsidRDefault="004F1BA9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BFF8" w14:textId="77777777" w:rsidR="004F1BA9" w:rsidRPr="0040387B" w:rsidRDefault="004F1BA9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F4A91AE" w14:textId="77777777" w:rsidR="004F1BA9" w:rsidRDefault="004F1BA9" w:rsidP="00D36C16">
      <w:pPr>
        <w:rPr>
          <w:rFonts w:ascii="Calibri" w:hAnsi="Calibri" w:cs="Arial"/>
          <w:b/>
        </w:rPr>
      </w:pPr>
    </w:p>
    <w:p w14:paraId="4CCAB52D" w14:textId="75CC4BC0" w:rsidR="00261322" w:rsidRDefault="00D569D0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26132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663"/>
        <w:gridCol w:w="2046"/>
        <w:gridCol w:w="4305"/>
        <w:gridCol w:w="662"/>
        <w:gridCol w:w="527"/>
        <w:gridCol w:w="517"/>
        <w:gridCol w:w="2575"/>
        <w:gridCol w:w="1196"/>
        <w:gridCol w:w="517"/>
        <w:gridCol w:w="517"/>
        <w:gridCol w:w="517"/>
        <w:gridCol w:w="4305"/>
        <w:gridCol w:w="1784"/>
      </w:tblGrid>
      <w:tr w:rsidR="00580DB7" w:rsidRPr="00233AC3" w14:paraId="7B32A613" w14:textId="77777777" w:rsidTr="001812B6">
        <w:tc>
          <w:tcPr>
            <w:tcW w:w="0" w:type="auto"/>
            <w:shd w:val="clear" w:color="auto" w:fill="auto"/>
          </w:tcPr>
          <w:p w14:paraId="31FD2B38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86FBFF6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40-3-3-5</w:t>
            </w:r>
          </w:p>
        </w:tc>
        <w:tc>
          <w:tcPr>
            <w:tcW w:w="0" w:type="auto"/>
            <w:shd w:val="clear" w:color="auto" w:fill="auto"/>
          </w:tcPr>
          <w:p w14:paraId="5224182F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Number of CSI-RS resources for TDCP</w:t>
            </w:r>
          </w:p>
        </w:tc>
        <w:tc>
          <w:tcPr>
            <w:tcW w:w="0" w:type="auto"/>
            <w:shd w:val="clear" w:color="auto" w:fill="auto"/>
          </w:tcPr>
          <w:p w14:paraId="4DC0986B" w14:textId="77777777" w:rsidR="00261322" w:rsidRPr="00233AC3" w:rsidRDefault="00261322" w:rsidP="00D569D0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cs="Arial"/>
                <w:color w:val="000000" w:themeColor="text1"/>
                <w:sz w:val="18"/>
                <w:szCs w:val="18"/>
              </w:rPr>
              <w:t>1. Maximum number of configured CSI-RS resources for TDCP per CC</w:t>
            </w:r>
          </w:p>
          <w:p w14:paraId="70A41670" w14:textId="77777777" w:rsidR="00261322" w:rsidRPr="00233AC3" w:rsidRDefault="00261322" w:rsidP="00D569D0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cs="Arial"/>
                <w:color w:val="000000" w:themeColor="text1"/>
                <w:sz w:val="18"/>
                <w:szCs w:val="18"/>
              </w:rPr>
              <w:t>2. Maximum number of configured CSI-RS resources for TDCP across all CCs</w:t>
            </w:r>
          </w:p>
          <w:p w14:paraId="61FDB129" w14:textId="77777777" w:rsidR="00261322" w:rsidRPr="00233AC3" w:rsidRDefault="00261322" w:rsidP="00D569D0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cs="Arial"/>
                <w:color w:val="000000" w:themeColor="text1"/>
                <w:sz w:val="18"/>
                <w:szCs w:val="18"/>
              </w:rPr>
              <w:t>3. Maximum number of simultaneously active CSI-RS resources for TDCP per CC</w:t>
            </w:r>
          </w:p>
          <w:p w14:paraId="5C825014" w14:textId="77777777" w:rsidR="00261322" w:rsidRPr="00A218BD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000000"/>
                <w:sz w:val="18"/>
                <w:szCs w:val="18"/>
              </w:rPr>
            </w:pPr>
            <w:r w:rsidRPr="00A218BD">
              <w:rPr>
                <w:rFonts w:ascii="Arial" w:eastAsia="Yu Mincho" w:hAnsi="Arial" w:cs="Arial"/>
                <w:strike/>
                <w:color w:val="FF0000"/>
                <w:sz w:val="18"/>
                <w:szCs w:val="18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shd w:val="clear" w:color="auto" w:fill="auto"/>
          </w:tcPr>
          <w:p w14:paraId="0E46F579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shd w:val="clear" w:color="auto" w:fill="auto"/>
          </w:tcPr>
          <w:p w14:paraId="5343CD24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B21C208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91D9296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Number of CSI-RS resources for TDCP is not reported</w:t>
            </w:r>
          </w:p>
        </w:tc>
        <w:tc>
          <w:tcPr>
            <w:tcW w:w="0" w:type="auto"/>
            <w:shd w:val="clear" w:color="auto" w:fill="auto"/>
          </w:tcPr>
          <w:p w14:paraId="4E8D4AB3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shd w:val="clear" w:color="auto" w:fill="auto"/>
          </w:tcPr>
          <w:p w14:paraId="1D779670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FD2FF43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C976623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D9AAB9C" w14:textId="5BCAE0D8" w:rsidR="00580DB7" w:rsidRPr="00580DB7" w:rsidRDefault="00580DB7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Component 1 candidate values: {2,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4,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6,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, 10, 12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}</w:t>
            </w:r>
          </w:p>
          <w:p w14:paraId="3E01AC67" w14:textId="41E21EAA" w:rsidR="00580DB7" w:rsidRPr="00580DB7" w:rsidRDefault="00580DB7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Component 2 candidate values: {2,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4,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6,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8,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12,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 64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}</w:t>
            </w:r>
          </w:p>
          <w:p w14:paraId="34C31402" w14:textId="7114FE9D" w:rsidR="00580DB7" w:rsidRDefault="00580DB7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Component 3 candidate values: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{2,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4,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6,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8,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12,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16,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20,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24,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28,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80DB7">
              <w:rPr>
                <w:rFonts w:ascii="Arial" w:hAnsi="Arial" w:cs="Arial"/>
                <w:color w:val="FF0000"/>
                <w:sz w:val="18"/>
                <w:szCs w:val="18"/>
              </w:rPr>
              <w:t>32}</w:t>
            </w:r>
          </w:p>
          <w:p w14:paraId="726CA7E7" w14:textId="77777777" w:rsidR="00A218BD" w:rsidRDefault="00A218BD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7361A6A" w14:textId="4D722C6C" w:rsidR="00A218BD" w:rsidRPr="00233AC3" w:rsidRDefault="00A218BD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8BD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shd w:val="clear" w:color="auto" w:fill="auto"/>
          </w:tcPr>
          <w:p w14:paraId="01A03C36" w14:textId="77777777" w:rsidR="00261322" w:rsidRPr="00233AC3" w:rsidRDefault="00261322" w:rsidP="00D569D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25A9743" w14:textId="77777777" w:rsidR="004F1BA9" w:rsidRDefault="004F1BA9" w:rsidP="00D36C16">
      <w:pPr>
        <w:rPr>
          <w:rFonts w:ascii="Calibri" w:hAnsi="Calibri" w:cs="Arial"/>
          <w:b/>
        </w:rPr>
      </w:pPr>
    </w:p>
    <w:p w14:paraId="789FEC7B" w14:textId="37A57BF6" w:rsidR="00091B14" w:rsidRDefault="0088160F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091B14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582"/>
        <w:gridCol w:w="3782"/>
        <w:gridCol w:w="3758"/>
        <w:gridCol w:w="763"/>
        <w:gridCol w:w="497"/>
        <w:gridCol w:w="467"/>
        <w:gridCol w:w="4170"/>
        <w:gridCol w:w="713"/>
        <w:gridCol w:w="467"/>
        <w:gridCol w:w="467"/>
        <w:gridCol w:w="467"/>
        <w:gridCol w:w="2527"/>
        <w:gridCol w:w="1518"/>
      </w:tblGrid>
      <w:tr w:rsidR="002A3EE2" w:rsidRPr="00233AC3" w14:paraId="1D3E73A4" w14:textId="77777777" w:rsidTr="001812B6">
        <w:tc>
          <w:tcPr>
            <w:tcW w:w="0" w:type="auto"/>
            <w:shd w:val="clear" w:color="auto" w:fill="auto"/>
          </w:tcPr>
          <w:p w14:paraId="4C58EAAC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A2FAA92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40-1-1a</w:t>
            </w:r>
          </w:p>
        </w:tc>
        <w:tc>
          <w:tcPr>
            <w:tcW w:w="0" w:type="auto"/>
            <w:shd w:val="clear" w:color="auto" w:fill="auto"/>
          </w:tcPr>
          <w:p w14:paraId="61AF4D99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intra-cell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multi-TRP with multiple activated TCI codepoints per CC</w:t>
            </w:r>
          </w:p>
        </w:tc>
        <w:tc>
          <w:tcPr>
            <w:tcW w:w="0" w:type="auto"/>
            <w:shd w:val="clear" w:color="auto" w:fill="auto"/>
          </w:tcPr>
          <w:p w14:paraId="1D40C704" w14:textId="77777777" w:rsidR="002A3EE2" w:rsidRPr="00233AC3" w:rsidRDefault="002A3EE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33AC3">
              <w:rPr>
                <w:rFonts w:eastAsia="MS Mincho" w:cs="Arial"/>
                <w:color w:val="000000" w:themeColor="text1"/>
                <w:szCs w:val="18"/>
              </w:rPr>
              <w:t xml:space="preserve">1. TCI state indication for update and activation  </w:t>
            </w:r>
          </w:p>
          <w:p w14:paraId="591FB586" w14:textId="77777777" w:rsidR="002A3EE2" w:rsidRPr="00233AC3" w:rsidRDefault="002A3EE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33AC3">
              <w:rPr>
                <w:rFonts w:eastAsia="MS Mincho" w:cs="Arial"/>
                <w:color w:val="000000" w:themeColor="text1"/>
                <w:szCs w:val="18"/>
              </w:rPr>
              <w:t>a) MAC-CE+DCI-based TCI state indication (use of monitored DCI formats 1_1 and if supported 1_2) with DL assignment</w:t>
            </w:r>
          </w:p>
          <w:p w14:paraId="3083C40D" w14:textId="77777777" w:rsidR="002A3EE2" w:rsidRPr="00233AC3" w:rsidRDefault="002A3EE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33AC3">
              <w:rPr>
                <w:rFonts w:eastAsia="MS Mincho" w:cs="Arial"/>
                <w:color w:val="000000" w:themeColor="text1"/>
                <w:szCs w:val="18"/>
              </w:rPr>
              <w:t>b) MAC-CE+DCI-based TCI state indication (use of monitored DCI formats 1_1 and if supported 1_2) without DL assignment</w:t>
            </w:r>
          </w:p>
          <w:p w14:paraId="4A04EF8D" w14:textId="0305427A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2. M</w:t>
            </w:r>
            <w:r w:rsidRPr="00233AC3" w:rsidDel="007F74AC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Maximum number of activated joint TCI states</w:t>
            </w:r>
            <w:r w:rsidR="007B527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per</w:t>
            </w: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CC</w:t>
            </w:r>
          </w:p>
        </w:tc>
        <w:tc>
          <w:tcPr>
            <w:tcW w:w="0" w:type="auto"/>
            <w:shd w:val="clear" w:color="auto" w:fill="auto"/>
          </w:tcPr>
          <w:p w14:paraId="3A66E358" w14:textId="49636184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40-1-1</w:t>
            </w:r>
            <w:r w:rsidR="00874D2D" w:rsidRPr="00874D2D">
              <w:rPr>
                <w:rFonts w:ascii="Arial" w:eastAsia="MS Mincho" w:hAnsi="Arial" w:cs="Arial"/>
                <w:color w:val="FF0000"/>
                <w:sz w:val="18"/>
                <w:szCs w:val="18"/>
                <w:lang w:val="en-US" w:eastAsia="ja-JP"/>
              </w:rPr>
              <w:t>, 23-1-1b</w:t>
            </w:r>
          </w:p>
        </w:tc>
        <w:tc>
          <w:tcPr>
            <w:tcW w:w="0" w:type="auto"/>
            <w:shd w:val="clear" w:color="auto" w:fill="auto"/>
          </w:tcPr>
          <w:p w14:paraId="182C68C2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ABBA062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B04BB80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Unified TCI with joint DL/UL TCI update for single-DCI based intra-cell multi-TRP with multiple activated TCI codepoints per CC is not supported</w:t>
            </w:r>
          </w:p>
        </w:tc>
        <w:tc>
          <w:tcPr>
            <w:tcW w:w="0" w:type="auto"/>
            <w:shd w:val="clear" w:color="auto" w:fill="auto"/>
          </w:tcPr>
          <w:p w14:paraId="4F99E68E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E2EB33F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09F53AD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B59DAE1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12ECB13" w14:textId="3F80F54B" w:rsidR="002A3EE2" w:rsidRPr="00233AC3" w:rsidRDefault="002A3EE2" w:rsidP="001812B6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Component 2 candidate values: {2,3, 4, 5, 6, 7, 8} </w:t>
            </w:r>
          </w:p>
          <w:p w14:paraId="7B314980" w14:textId="77777777" w:rsidR="002A3EE2" w:rsidRPr="00233AC3" w:rsidRDefault="002A3EE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CDDBD25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Note: FG </w:t>
            </w: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shd w:val="clear" w:color="auto" w:fill="auto"/>
          </w:tcPr>
          <w:p w14:paraId="51AE0D3B" w14:textId="77777777" w:rsidR="002A3EE2" w:rsidRPr="00233AC3" w:rsidRDefault="002A3EE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Optional with capability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signalling</w:t>
            </w:r>
            <w:proofErr w:type="spellEnd"/>
          </w:p>
        </w:tc>
      </w:tr>
    </w:tbl>
    <w:p w14:paraId="729F5005" w14:textId="77777777" w:rsidR="002A3EE2" w:rsidRDefault="002A3EE2" w:rsidP="00D36C16">
      <w:pPr>
        <w:rPr>
          <w:rFonts w:ascii="Calibri" w:hAnsi="Calibri" w:cs="Arial"/>
          <w:b/>
        </w:rPr>
      </w:pPr>
    </w:p>
    <w:p w14:paraId="66F00639" w14:textId="3AFF5356" w:rsidR="00EA5A4C" w:rsidRDefault="00650626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EA5A4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661"/>
        <w:gridCol w:w="2408"/>
        <w:gridCol w:w="4964"/>
        <w:gridCol w:w="605"/>
        <w:gridCol w:w="497"/>
        <w:gridCol w:w="467"/>
        <w:gridCol w:w="2939"/>
        <w:gridCol w:w="814"/>
        <w:gridCol w:w="467"/>
        <w:gridCol w:w="467"/>
        <w:gridCol w:w="467"/>
        <w:gridCol w:w="3764"/>
        <w:gridCol w:w="1637"/>
      </w:tblGrid>
      <w:tr w:rsidR="00EA5A4C" w:rsidRPr="00233AC3" w14:paraId="2BAB6B7F" w14:textId="77777777" w:rsidTr="001812B6">
        <w:tc>
          <w:tcPr>
            <w:tcW w:w="0" w:type="auto"/>
            <w:shd w:val="clear" w:color="auto" w:fill="auto"/>
          </w:tcPr>
          <w:p w14:paraId="193CA9A4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744AE00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40-7-1g-1</w:t>
            </w:r>
          </w:p>
        </w:tc>
        <w:tc>
          <w:tcPr>
            <w:tcW w:w="0" w:type="auto"/>
            <w:shd w:val="clear" w:color="auto" w:fill="auto"/>
          </w:tcPr>
          <w:p w14:paraId="30D42366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SRS resources for UL full power transmission mode 2</w:t>
            </w:r>
          </w:p>
        </w:tc>
        <w:tc>
          <w:tcPr>
            <w:tcW w:w="0" w:type="auto"/>
            <w:shd w:val="clear" w:color="auto" w:fill="auto"/>
          </w:tcPr>
          <w:p w14:paraId="555EBB06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1. SRS configurations with different number of antenna ports per SRS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res</w:t>
            </w:r>
            <w:r w:rsidRPr="00276441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p</w:t>
            </w: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ource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for mode 2</w:t>
            </w:r>
          </w:p>
        </w:tc>
        <w:tc>
          <w:tcPr>
            <w:tcW w:w="0" w:type="auto"/>
            <w:shd w:val="clear" w:color="auto" w:fill="auto"/>
          </w:tcPr>
          <w:p w14:paraId="2E39AD26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40-7-1g</w:t>
            </w:r>
          </w:p>
        </w:tc>
        <w:tc>
          <w:tcPr>
            <w:tcW w:w="0" w:type="auto"/>
            <w:shd w:val="clear" w:color="auto" w:fill="auto"/>
          </w:tcPr>
          <w:p w14:paraId="75B447B8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0305189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8B4B9A0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SRS resources for UL full power transmission mode 2 cannot be signaled </w:t>
            </w:r>
          </w:p>
        </w:tc>
        <w:tc>
          <w:tcPr>
            <w:tcW w:w="0" w:type="auto"/>
            <w:shd w:val="clear" w:color="auto" w:fill="auto"/>
          </w:tcPr>
          <w:p w14:paraId="48422C8E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shd w:val="clear" w:color="auto" w:fill="auto"/>
          </w:tcPr>
          <w:p w14:paraId="2DB41FF9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23B6BDF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CA630BC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38C40D2" w14:textId="77777777" w:rsidR="00645AC2" w:rsidRPr="00645AC2" w:rsidRDefault="00EA5A4C" w:rsidP="00645A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Component 1 candidate values: </w:t>
            </w:r>
            <w:r w:rsidRPr="00645AC2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FFS</w:t>
            </w:r>
            <w:r w:rsidR="00645AC2"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proofErr w:type="gramStart"/>
            <w:r w:rsidR="00645AC2"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3 bit</w:t>
            </w:r>
            <w:proofErr w:type="gramEnd"/>
            <w:r w:rsidR="00645AC2"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bitmap {b0, b1, b2}</w:t>
            </w:r>
          </w:p>
          <w:p w14:paraId="5090C65C" w14:textId="77777777" w:rsidR="00645AC2" w:rsidRPr="00645AC2" w:rsidRDefault="00645AC2" w:rsidP="00645A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b0 indicates whether SRS resource can be configured with 1 </w:t>
            </w:r>
            <w:proofErr w:type="gramStart"/>
            <w:r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port</w:t>
            </w:r>
            <w:proofErr w:type="gramEnd"/>
          </w:p>
          <w:p w14:paraId="57053329" w14:textId="3927CBBB" w:rsidR="00645AC2" w:rsidRPr="00645AC2" w:rsidRDefault="00645AC2" w:rsidP="00645A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b1 indicates whether SRS resource can be configured with 2 </w:t>
            </w:r>
            <w:proofErr w:type="gramStart"/>
            <w:r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port</w:t>
            </w:r>
            <w:proofErr w:type="gramEnd"/>
          </w:p>
          <w:p w14:paraId="3EA89DB3" w14:textId="7D888E6C" w:rsidR="00EA5A4C" w:rsidRPr="00233AC3" w:rsidRDefault="00645AC2" w:rsidP="00645A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b2 indicates whether SRS resource can be configured with 4 </w:t>
            </w:r>
            <w:proofErr w:type="gramStart"/>
            <w:r w:rsidRPr="00645AC2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port</w:t>
            </w:r>
            <w:proofErr w:type="gramEnd"/>
          </w:p>
        </w:tc>
        <w:tc>
          <w:tcPr>
            <w:tcW w:w="0" w:type="auto"/>
            <w:shd w:val="clear" w:color="auto" w:fill="auto"/>
          </w:tcPr>
          <w:p w14:paraId="65B6AA2D" w14:textId="77777777" w:rsidR="00EA5A4C" w:rsidRPr="00233AC3" w:rsidRDefault="00EA5A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Optional with capability signalling</w:t>
            </w:r>
          </w:p>
        </w:tc>
      </w:tr>
      <w:tr w:rsidR="00173262" w:rsidRPr="00173262" w14:paraId="3FDA5CA6" w14:textId="77777777" w:rsidTr="001812B6">
        <w:tc>
          <w:tcPr>
            <w:tcW w:w="0" w:type="auto"/>
            <w:shd w:val="clear" w:color="auto" w:fill="auto"/>
          </w:tcPr>
          <w:p w14:paraId="67548D59" w14:textId="6CDAAA70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173262">
              <w:rPr>
                <w:rFonts w:ascii="Arial" w:hAnsi="Arial" w:cs="Arial"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1BF8DE3" w14:textId="0645D663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</w:rPr>
              <w:t>40-7-1g-2</w:t>
            </w:r>
          </w:p>
        </w:tc>
        <w:tc>
          <w:tcPr>
            <w:tcW w:w="0" w:type="auto"/>
            <w:shd w:val="clear" w:color="auto" w:fill="auto"/>
          </w:tcPr>
          <w:p w14:paraId="1CB30F4A" w14:textId="403E5467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eastAsia="Calibri" w:hAnsi="Arial" w:cs="Arial"/>
                <w:color w:val="FF0000"/>
                <w:sz w:val="18"/>
                <w:szCs w:val="18"/>
                <w:lang w:val="en-US"/>
              </w:rPr>
            </w:pPr>
            <w:r w:rsidRPr="00173262">
              <w:rPr>
                <w:rFonts w:ascii="Arial" w:hAnsi="Arial" w:cs="Arial"/>
                <w:iCs/>
                <w:color w:val="FF0000"/>
                <w:sz w:val="18"/>
                <w:szCs w:val="18"/>
              </w:rPr>
              <w:t xml:space="preserve">TPMI group(s) which delivers full power for </w:t>
            </w:r>
            <w:r w:rsidRPr="0017326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codebook2</w:t>
            </w:r>
          </w:p>
        </w:tc>
        <w:tc>
          <w:tcPr>
            <w:tcW w:w="0" w:type="auto"/>
            <w:shd w:val="clear" w:color="auto" w:fill="auto"/>
          </w:tcPr>
          <w:p w14:paraId="3238D55A" w14:textId="77777777" w:rsidR="00173262" w:rsidRPr="00173262" w:rsidRDefault="00173262" w:rsidP="00173262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173262">
              <w:rPr>
                <w:rFonts w:eastAsia="Malgun Gothic" w:cs="Arial"/>
                <w:color w:val="FF0000"/>
                <w:szCs w:val="18"/>
                <w:lang w:eastAsia="ko-KR"/>
              </w:rPr>
              <w:t>1. TPMI group(s) which delivers full power when UE is capable of and configured with 8 Tx codebook based PUSCH operation</w:t>
            </w:r>
            <w:r w:rsidRPr="00173262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with codebook2</w:t>
            </w:r>
          </w:p>
          <w:p w14:paraId="1C5E4AD9" w14:textId="77777777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686A2CD0" w14:textId="495DA0AE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</w:rPr>
              <w:t>40-7-1g</w:t>
            </w:r>
          </w:p>
        </w:tc>
        <w:tc>
          <w:tcPr>
            <w:tcW w:w="0" w:type="auto"/>
            <w:shd w:val="clear" w:color="auto" w:fill="auto"/>
          </w:tcPr>
          <w:p w14:paraId="4C461A6D" w14:textId="27EA1BE3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870B2E5" w14:textId="5B3CA3C9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68BD93A" w14:textId="40644B6F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</w:rPr>
              <w:t>TPMI group(s) which delivers full power is unknown</w:t>
            </w:r>
          </w:p>
        </w:tc>
        <w:tc>
          <w:tcPr>
            <w:tcW w:w="0" w:type="auto"/>
            <w:shd w:val="clear" w:color="auto" w:fill="auto"/>
          </w:tcPr>
          <w:p w14:paraId="4E195E56" w14:textId="62AEAD00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173262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shd w:val="clear" w:color="auto" w:fill="auto"/>
          </w:tcPr>
          <w:p w14:paraId="3E44E208" w14:textId="622FC45F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3A0301C" w14:textId="5D8D5583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3628EE4" w14:textId="12167D1A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710B03F" w14:textId="4144CAB9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</w:rPr>
              <w:t>Component 1 candidate values: {first coherent antenna port group, second coherent antenna port group}</w:t>
            </w:r>
          </w:p>
        </w:tc>
        <w:tc>
          <w:tcPr>
            <w:tcW w:w="0" w:type="auto"/>
            <w:shd w:val="clear" w:color="auto" w:fill="auto"/>
          </w:tcPr>
          <w:p w14:paraId="36463E8C" w14:textId="779EAD91" w:rsidR="00173262" w:rsidRPr="00173262" w:rsidRDefault="00173262" w:rsidP="0017326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73262">
              <w:rPr>
                <w:rFonts w:ascii="Arial" w:hAnsi="Arial" w:cs="Arial"/>
                <w:color w:val="FF0000"/>
                <w:sz w:val="18"/>
                <w:szCs w:val="18"/>
              </w:rPr>
              <w:t xml:space="preserve">Optional with capability </w:t>
            </w:r>
            <w:proofErr w:type="spellStart"/>
            <w:r w:rsidRPr="00173262">
              <w:rPr>
                <w:rFonts w:ascii="Arial" w:hAnsi="Arial" w:cs="Arial"/>
                <w:color w:val="FF0000"/>
                <w:sz w:val="18"/>
                <w:szCs w:val="18"/>
              </w:rPr>
              <w:t>signaling</w:t>
            </w:r>
            <w:proofErr w:type="spellEnd"/>
          </w:p>
        </w:tc>
      </w:tr>
    </w:tbl>
    <w:p w14:paraId="5B8F0842" w14:textId="77777777" w:rsidR="00EA5A4C" w:rsidRDefault="00EA5A4C" w:rsidP="00D36C16">
      <w:pPr>
        <w:rPr>
          <w:rFonts w:ascii="Calibri" w:hAnsi="Calibri" w:cs="Arial"/>
          <w:b/>
        </w:rPr>
      </w:pPr>
    </w:p>
    <w:p w14:paraId="476A1949" w14:textId="35399760" w:rsidR="002A3EE2" w:rsidRDefault="00D07928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2A3EE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605"/>
        <w:gridCol w:w="2589"/>
        <w:gridCol w:w="5726"/>
        <w:gridCol w:w="761"/>
        <w:gridCol w:w="497"/>
        <w:gridCol w:w="467"/>
        <w:gridCol w:w="3067"/>
        <w:gridCol w:w="816"/>
        <w:gridCol w:w="447"/>
        <w:gridCol w:w="447"/>
        <w:gridCol w:w="447"/>
        <w:gridCol w:w="2642"/>
        <w:gridCol w:w="1646"/>
      </w:tblGrid>
      <w:tr w:rsidR="001C54D4" w:rsidRPr="00C82B88" w14:paraId="7E1CA657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572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BEF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40-7-2a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32B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Association between CSI-RS and SRS for non-codebook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7A125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1. Support association between NZP-CSI-RS and SRS resource set via RRC parameter "SRS-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ResourceSet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" for 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noncodebook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8Tx PUSCH operation</w:t>
            </w:r>
          </w:p>
          <w:p w14:paraId="31FDD10C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2. A list of supported combinations, each combination is {Max # of Tx ports in one resource, Max # of resources, and total # of Tx ports} across all CCs simultaneously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99392" w14:textId="32D04CD0" w:rsidR="001C54D4" w:rsidRPr="001C54D4" w:rsidRDefault="009F1467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9F1467">
              <w:rPr>
                <w:rFonts w:eastAsia="MS Mincho" w:cs="Arial"/>
                <w:strike/>
                <w:color w:val="FF0000"/>
                <w:szCs w:val="18"/>
                <w:lang w:val="en-US"/>
              </w:rPr>
              <w:t>FFS</w:t>
            </w:r>
            <w:r w:rsidRPr="009F1467">
              <w:rPr>
                <w:rFonts w:eastAsia="MS Mincho" w:cs="Arial"/>
                <w:color w:val="FF0000"/>
                <w:szCs w:val="18"/>
                <w:lang w:val="en-US"/>
              </w:rPr>
              <w:t xml:space="preserve"> 40-</w:t>
            </w:r>
            <w:r w:rsidR="00D32EB6">
              <w:rPr>
                <w:rFonts w:eastAsia="MS Mincho" w:cs="Arial"/>
                <w:color w:val="FF0000"/>
                <w:szCs w:val="18"/>
                <w:lang w:val="en-US"/>
              </w:rPr>
              <w:t>7</w:t>
            </w:r>
            <w:r w:rsidRPr="009F1467">
              <w:rPr>
                <w:rFonts w:eastAsia="MS Mincho" w:cs="Arial"/>
                <w:color w:val="FF0000"/>
                <w:szCs w:val="18"/>
                <w:lang w:val="en-US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3C8E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D87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647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Association between CSI-RS and SRS for non-codebook case </w:t>
            </w:r>
            <w:r w:rsidRPr="0040387B">
              <w:rPr>
                <w:rFonts w:cs="Arial"/>
                <w:color w:val="000000" w:themeColor="text1"/>
                <w:szCs w:val="18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9F1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4DF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3705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A11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9CA5" w14:textId="77777777" w:rsidR="00EB3832" w:rsidRPr="00D32EB6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EB6">
              <w:rPr>
                <w:rFonts w:cs="Arial"/>
                <w:color w:val="000000" w:themeColor="text1"/>
                <w:szCs w:val="18"/>
              </w:rPr>
              <w:t>Component 2 candidate value: Maximum size of the list is 16.</w:t>
            </w:r>
          </w:p>
          <w:p w14:paraId="413D27E1" w14:textId="77777777" w:rsidR="00EB3832" w:rsidRPr="00D32EB6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EB6">
              <w:rPr>
                <w:rFonts w:cs="Arial"/>
                <w:color w:val="000000" w:themeColor="text1"/>
                <w:szCs w:val="18"/>
              </w:rPr>
              <w:t xml:space="preserve">The candidate values for the max # of Tx port in one resource </w:t>
            </w:r>
            <w:proofErr w:type="gramStart"/>
            <w:r w:rsidRPr="00D32EB6">
              <w:rPr>
                <w:rFonts w:cs="Arial"/>
                <w:color w:val="000000" w:themeColor="text1"/>
                <w:szCs w:val="18"/>
              </w:rPr>
              <w:t>is</w:t>
            </w:r>
            <w:proofErr w:type="gramEnd"/>
          </w:p>
          <w:p w14:paraId="622FB695" w14:textId="77777777" w:rsidR="00EB3832" w:rsidRPr="00D32EB6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EB6">
              <w:rPr>
                <w:rFonts w:cs="Arial"/>
                <w:strike/>
                <w:color w:val="FF0000"/>
                <w:szCs w:val="18"/>
              </w:rPr>
              <w:t>[</w:t>
            </w:r>
            <w:r w:rsidRPr="00D32EB6">
              <w:rPr>
                <w:rFonts w:cs="Arial"/>
                <w:color w:val="000000" w:themeColor="text1"/>
                <w:szCs w:val="18"/>
              </w:rPr>
              <w:t>{2, 4, 8, 12, 16, 24, 32}</w:t>
            </w:r>
            <w:r w:rsidRPr="00D32EB6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5B7C55C8" w14:textId="77777777" w:rsidR="00EB3832" w:rsidRPr="00D32EB6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EB6">
              <w:rPr>
                <w:rFonts w:cs="Arial"/>
                <w:color w:val="000000" w:themeColor="text1"/>
                <w:szCs w:val="18"/>
              </w:rPr>
              <w:t>The candidate value set of the max # of resources is:</w:t>
            </w:r>
          </w:p>
          <w:p w14:paraId="4BF3C9D3" w14:textId="77777777" w:rsidR="00EB3832" w:rsidRPr="00D32EB6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EB6">
              <w:rPr>
                <w:rFonts w:cs="Arial"/>
                <w:strike/>
                <w:color w:val="FF0000"/>
                <w:szCs w:val="18"/>
              </w:rPr>
              <w:t>[</w:t>
            </w:r>
            <w:r w:rsidRPr="00D32EB6">
              <w:rPr>
                <w:rFonts w:cs="Arial"/>
                <w:color w:val="000000" w:themeColor="text1"/>
                <w:szCs w:val="18"/>
              </w:rPr>
              <w:t>{1 to 64}</w:t>
            </w:r>
            <w:r w:rsidRPr="00D32EB6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62927A45" w14:textId="77777777" w:rsidR="00EB3832" w:rsidRPr="00D32EB6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EB6">
              <w:rPr>
                <w:rFonts w:cs="Arial"/>
                <w:color w:val="000000" w:themeColor="text1"/>
                <w:szCs w:val="18"/>
              </w:rPr>
              <w:t>The candidate value set of total # of ports is:</w:t>
            </w:r>
          </w:p>
          <w:p w14:paraId="2869820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EB6">
              <w:rPr>
                <w:rFonts w:cs="Arial"/>
                <w:strike/>
                <w:color w:val="FF0000"/>
                <w:szCs w:val="18"/>
              </w:rPr>
              <w:t>[</w:t>
            </w:r>
            <w:r w:rsidRPr="00D32EB6">
              <w:rPr>
                <w:rFonts w:cs="Arial"/>
                <w:color w:val="000000" w:themeColor="text1"/>
                <w:szCs w:val="18"/>
              </w:rPr>
              <w:t>{2 to 256}</w:t>
            </w:r>
            <w:r w:rsidRPr="00D32EB6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518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18680F30" w14:textId="77777777" w:rsidR="00EB3832" w:rsidRDefault="00EB3832" w:rsidP="00D36C16">
      <w:pPr>
        <w:rPr>
          <w:rFonts w:ascii="Calibri" w:hAnsi="Calibri" w:cs="Arial"/>
          <w:b/>
        </w:rPr>
      </w:pPr>
    </w:p>
    <w:p w14:paraId="42A4B49B" w14:textId="104FA906" w:rsidR="00661DEE" w:rsidRDefault="00245BC6" w:rsidP="00D36C16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641"/>
        <w:gridCol w:w="2993"/>
        <w:gridCol w:w="4460"/>
        <w:gridCol w:w="668"/>
        <w:gridCol w:w="527"/>
        <w:gridCol w:w="467"/>
        <w:gridCol w:w="3367"/>
        <w:gridCol w:w="625"/>
        <w:gridCol w:w="447"/>
        <w:gridCol w:w="447"/>
        <w:gridCol w:w="467"/>
        <w:gridCol w:w="3209"/>
        <w:gridCol w:w="1810"/>
      </w:tblGrid>
      <w:tr w:rsidR="00EB3832" w:rsidRPr="00C82B88" w14:paraId="260D263E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D99D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1A73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9362" w14:textId="114D1C90" w:rsidR="00C94DA3" w:rsidRPr="00C94DA3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94DA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DMRS port configuration for PUSCH </w:t>
            </w:r>
            <w:r w:rsidRPr="00C94DA3"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[</w:t>
            </w:r>
            <w:r w:rsidRPr="0090706A"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with rank 5-8</w:t>
            </w:r>
            <w:r w:rsidRPr="0090706A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/>
              </w:rPr>
              <w:t>/</w:t>
            </w:r>
            <w:r w:rsidRPr="0090706A">
              <w:rPr>
                <w:rFonts w:ascii="Arial" w:eastAsia="MS Mincho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 w:rsidRPr="00C94DA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with 8Tx</w:t>
            </w:r>
            <w:r w:rsidRPr="00C94DA3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/>
              </w:rPr>
              <w:t>]</w:t>
            </w:r>
            <w:r w:rsidR="00C94DA3" w:rsidRPr="00C94DA3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D5C5" w14:textId="3A609951" w:rsidR="00EB3832" w:rsidRPr="00C94DA3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94DA3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DMRS port configuration for PUSCH </w:t>
            </w:r>
            <w:r w:rsidRPr="00C94DA3">
              <w:rPr>
                <w:rFonts w:eastAsia="MS Mincho" w:cs="Arial"/>
                <w:strike/>
                <w:color w:val="FF0000"/>
                <w:sz w:val="18"/>
                <w:szCs w:val="18"/>
              </w:rPr>
              <w:t>[</w:t>
            </w:r>
            <w:r w:rsidRPr="0090706A">
              <w:rPr>
                <w:rFonts w:eastAsia="MS Mincho" w:cs="Arial"/>
                <w:strike/>
                <w:color w:val="FF0000"/>
                <w:sz w:val="18"/>
                <w:szCs w:val="18"/>
              </w:rPr>
              <w:t>with rank 5-8 /</w:t>
            </w:r>
            <w:r w:rsidRPr="00C94DA3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 with 8Tx</w:t>
            </w:r>
            <w:r w:rsidRPr="00C94DA3">
              <w:rPr>
                <w:rFonts w:eastAsia="MS Mincho" w:cs="Arial"/>
                <w:strike/>
                <w:color w:val="FF0000"/>
                <w:sz w:val="18"/>
                <w:szCs w:val="18"/>
              </w:rPr>
              <w:t>]</w:t>
            </w:r>
            <w:r w:rsidRPr="00C94DA3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 for Rel 15 </w:t>
            </w:r>
            <w:r w:rsidR="00EF5201" w:rsidRPr="00EF5201">
              <w:rPr>
                <w:rFonts w:eastAsia="MS Mincho" w:cs="Arial"/>
                <w:color w:val="FF0000"/>
                <w:sz w:val="18"/>
                <w:szCs w:val="18"/>
              </w:rPr>
              <w:t>DMRS</w:t>
            </w:r>
            <w:r w:rsidR="00EF5201" w:rsidRPr="00C94DA3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 </w:t>
            </w:r>
            <w:r w:rsidRPr="00C94DA3">
              <w:rPr>
                <w:rFonts w:eastAsia="MS Mincho" w:cs="Arial"/>
                <w:color w:val="000000" w:themeColor="text1"/>
                <w:sz w:val="18"/>
                <w:szCs w:val="18"/>
              </w:rPr>
              <w:t>and</w:t>
            </w:r>
            <w:r w:rsidR="009A2331">
              <w:rPr>
                <w:rFonts w:eastAsia="MS Mincho" w:cs="Arial"/>
                <w:color w:val="FF0000"/>
                <w:sz w:val="18"/>
                <w:szCs w:val="18"/>
              </w:rPr>
              <w:t>/or</w:t>
            </w:r>
            <w:r w:rsidRPr="00C94DA3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 Rel. 18</w:t>
            </w:r>
            <w:r w:rsidR="00EF5201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 </w:t>
            </w:r>
            <w:r w:rsidR="00EF5201" w:rsidRPr="00EF5201">
              <w:rPr>
                <w:rFonts w:eastAsia="MS Mincho" w:cs="Arial"/>
                <w:color w:val="FF0000"/>
                <w:sz w:val="18"/>
                <w:szCs w:val="18"/>
              </w:rPr>
              <w:t>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9EC3" w14:textId="77777777" w:rsidR="00EB3832" w:rsidRPr="00C94DA3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C94DA3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C94DA3">
              <w:rPr>
                <w:rFonts w:eastAsia="MS Mincho" w:cs="Arial"/>
                <w:color w:val="000000" w:themeColor="text1"/>
                <w:szCs w:val="18"/>
              </w:rPr>
              <w:t>40-4-6</w:t>
            </w:r>
            <w:r w:rsidRPr="00C94DA3"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8186" w14:textId="77777777" w:rsidR="00EB3832" w:rsidRPr="00C94DA3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C94DA3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ADA0" w14:textId="77777777" w:rsidR="00EB3832" w:rsidRPr="00C94DA3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94DA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9297" w14:textId="77777777" w:rsidR="00EB3832" w:rsidRPr="00C94DA3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C94DA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Port configuration for PUSCH </w:t>
            </w:r>
            <w:r w:rsidRPr="00C94DA3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90706A">
              <w:rPr>
                <w:rFonts w:eastAsia="MS Mincho" w:cs="Arial"/>
                <w:strike/>
                <w:color w:val="FF0000"/>
                <w:szCs w:val="18"/>
              </w:rPr>
              <w:t>with rank 5-8 /</w:t>
            </w:r>
            <w:r w:rsidRPr="00C94DA3">
              <w:rPr>
                <w:rFonts w:eastAsia="MS Mincho" w:cs="Arial"/>
                <w:color w:val="000000" w:themeColor="text1"/>
                <w:szCs w:val="18"/>
              </w:rPr>
              <w:t xml:space="preserve"> with 8Tx</w:t>
            </w:r>
            <w:r w:rsidRPr="00C94DA3">
              <w:rPr>
                <w:rFonts w:eastAsia="MS Mincho" w:cs="Arial"/>
                <w:strike/>
                <w:color w:val="FF0000"/>
                <w:szCs w:val="18"/>
              </w:rPr>
              <w:t>]</w:t>
            </w:r>
            <w:r w:rsidRPr="00C94DA3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Pr="00C94DA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7EE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61C4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4D0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C37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7A9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Candidate values: {Rel. 15 DMRS, Rel. 15 DMRS and Rel. 18 DMRS} </w:t>
            </w:r>
          </w:p>
          <w:p w14:paraId="77C765F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7A0E8B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highlight w:val="yellow"/>
              </w:rPr>
              <w:t>[Note: A UE supporting 8 Tx must support this FG]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734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6F8D694" w14:textId="77777777" w:rsidR="00EB3832" w:rsidRDefault="00EB3832" w:rsidP="00D36C16">
      <w:pPr>
        <w:rPr>
          <w:rFonts w:cs="Arial"/>
          <w:b/>
          <w:lang w:eastAsia="x-none"/>
        </w:rPr>
      </w:pPr>
    </w:p>
    <w:p w14:paraId="05F2A25B" w14:textId="2AEEEFC1" w:rsidR="00661DEE" w:rsidRDefault="00245BC6" w:rsidP="00D36C16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753"/>
        <w:gridCol w:w="2856"/>
        <w:gridCol w:w="3143"/>
        <w:gridCol w:w="700"/>
        <w:gridCol w:w="527"/>
        <w:gridCol w:w="517"/>
        <w:gridCol w:w="2820"/>
        <w:gridCol w:w="646"/>
        <w:gridCol w:w="517"/>
        <w:gridCol w:w="517"/>
        <w:gridCol w:w="517"/>
        <w:gridCol w:w="4640"/>
        <w:gridCol w:w="1951"/>
      </w:tblGrid>
      <w:tr w:rsidR="00EB3832" w:rsidRPr="00C82B88" w14:paraId="024A9D59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510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eastAsia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28C8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Arial" w:cs="Arial"/>
                <w:color w:val="000000" w:themeColor="text1"/>
                <w:szCs w:val="18"/>
              </w:rPr>
              <w:t>40-3-3-1a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37F5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Supported maximum delay value larger than </w:t>
            </w:r>
            <w:proofErr w:type="spellStart"/>
            <w:r w:rsidRPr="004038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D_basic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9676D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Support of maximum delay value larger than </w:t>
            </w:r>
            <w:proofErr w:type="spellStart"/>
            <w:r w:rsidRPr="0040387B">
              <w:rPr>
                <w:rFonts w:eastAsia="Arial" w:cs="Arial"/>
                <w:color w:val="000000" w:themeColor="text1"/>
                <w:sz w:val="18"/>
                <w:szCs w:val="18"/>
              </w:rPr>
              <w:t>D_basic</w:t>
            </w:r>
            <w:proofErr w:type="spellEnd"/>
            <w:r w:rsidRPr="0040387B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=1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ADFE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CA9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744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84B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delay value(s) larger than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D_basic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077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654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057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B58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1AE1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nl-NL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 xml:space="preserve">Candidate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>values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 xml:space="preserve">: {2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>slots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 xml:space="preserve">, 3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>slots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 xml:space="preserve">, 4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>slots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 xml:space="preserve">, 5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>slots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 xml:space="preserve">, 6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>slots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 xml:space="preserve">, 10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>slots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nl-NL"/>
              </w:rPr>
              <w:t>}</w:t>
            </w:r>
          </w:p>
          <w:p w14:paraId="7680B57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80AA1">
              <w:rPr>
                <w:rFonts w:eastAsia="Yu Mincho" w:cs="Arial"/>
                <w:strike/>
                <w:color w:val="FF0000"/>
                <w:szCs w:val="18"/>
              </w:rPr>
              <w:t>[</w:t>
            </w:r>
            <w:r w:rsidRPr="00080AA1">
              <w:rPr>
                <w:rFonts w:eastAsia="Yu Mincho" w:cs="Arial"/>
                <w:color w:val="000000" w:themeColor="text1"/>
                <w:szCs w:val="18"/>
              </w:rPr>
              <w:t xml:space="preserve">Note: 10 slots </w:t>
            </w:r>
            <w:proofErr w:type="gramStart"/>
            <w:r w:rsidRPr="00080AA1">
              <w:rPr>
                <w:rFonts w:eastAsia="Yu Mincho" w:cs="Arial"/>
                <w:color w:val="000000" w:themeColor="text1"/>
                <w:szCs w:val="18"/>
              </w:rPr>
              <w:t>is</w:t>
            </w:r>
            <w:proofErr w:type="gramEnd"/>
            <w:r w:rsidRPr="00080AA1">
              <w:rPr>
                <w:rFonts w:eastAsia="Yu Mincho" w:cs="Arial"/>
                <w:color w:val="000000" w:themeColor="text1"/>
                <w:szCs w:val="18"/>
              </w:rPr>
              <w:t xml:space="preserve"> only applicable for SCS &gt;= 30 kHz, and 6 slots is maximum for SCS = 15 kHz</w:t>
            </w:r>
            <w:r w:rsidRPr="00080AA1">
              <w:rPr>
                <w:rFonts w:eastAsia="Yu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B16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782FEC8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0F7C7954" w14:textId="501AD8F1" w:rsidR="00EB3832" w:rsidRDefault="00AF7CAA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692"/>
        <w:gridCol w:w="2450"/>
        <w:gridCol w:w="6002"/>
        <w:gridCol w:w="692"/>
        <w:gridCol w:w="527"/>
        <w:gridCol w:w="517"/>
        <w:gridCol w:w="2794"/>
        <w:gridCol w:w="786"/>
        <w:gridCol w:w="517"/>
        <w:gridCol w:w="517"/>
        <w:gridCol w:w="517"/>
        <w:gridCol w:w="2182"/>
        <w:gridCol w:w="1916"/>
      </w:tblGrid>
      <w:tr w:rsidR="00EB3832" w:rsidRPr="00C82B88" w14:paraId="56CA8054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C15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0F54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40-3-1-3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6C756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Rel-16-based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DC18" w14:textId="77777777" w:rsidR="00EB3832" w:rsidRPr="00CC38D2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CC38D2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Support of Rel-16 </w:t>
            </w:r>
            <w:proofErr w:type="spellStart"/>
            <w:r w:rsidRPr="00CC38D2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eType</w:t>
            </w:r>
            <w:proofErr w:type="spellEnd"/>
            <w:r w:rsidRPr="00CC38D2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-II codebook refinement for multi-TRP CJT with PMI </w:t>
            </w:r>
            <w:proofErr w:type="spellStart"/>
            <w:r w:rsidRPr="00CC38D2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subbands</w:t>
            </w:r>
            <w:proofErr w:type="spellEnd"/>
            <w:r w:rsidRPr="00CC38D2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R=2</w:t>
            </w:r>
          </w:p>
          <w:p w14:paraId="210D8B38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C38D2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2. {Max # of Tx ports in one resource set, Max # of resource sets, total # of Tx ports}, </w:t>
            </w:r>
            <w:r w:rsidRPr="00CC38D2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CC38D2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across all CCs</w:t>
            </w:r>
            <w:r w:rsidRPr="00CC38D2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Pr="00CC38D2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simultaneously,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989F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bCs/>
                <w:color w:val="000000" w:themeColor="text1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5C4D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EF2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C291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R=2 for Rel-16-based CJT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1EFF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 band </w:t>
            </w: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br/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134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D466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DA8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13B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2 candidate values:</w:t>
            </w:r>
          </w:p>
          <w:p w14:paraId="6B1CFC3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a) {4,8,12,16,24,32}</w:t>
            </w:r>
          </w:p>
          <w:p w14:paraId="5203EF6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b) {2 to 64}</w:t>
            </w:r>
          </w:p>
          <w:p w14:paraId="7C03B87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c) {4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0DE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EBAA9F9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3F140738" w14:textId="6AA62524" w:rsidR="00EB3832" w:rsidRDefault="0036741B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566"/>
        <w:gridCol w:w="4130"/>
        <w:gridCol w:w="2618"/>
        <w:gridCol w:w="753"/>
        <w:gridCol w:w="497"/>
        <w:gridCol w:w="467"/>
        <w:gridCol w:w="4602"/>
        <w:gridCol w:w="731"/>
        <w:gridCol w:w="467"/>
        <w:gridCol w:w="467"/>
        <w:gridCol w:w="467"/>
        <w:gridCol w:w="2778"/>
        <w:gridCol w:w="1619"/>
      </w:tblGrid>
      <w:tr w:rsidR="00E06941" w:rsidRPr="00C82B88" w14:paraId="77F258C1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CD2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6EF7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6E81A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intra-cell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multi-TRP</w:t>
            </w: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F647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1. Maximum number of configured joint TCI states per CC per BWP</w:t>
            </w:r>
          </w:p>
          <w:p w14:paraId="439ECA8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2. Maximum number of activated joint TCI states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4503" w14:textId="64DB1787" w:rsidR="00E06941" w:rsidRPr="00E06941" w:rsidRDefault="001C54D4" w:rsidP="00E0694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1C54D4">
              <w:rPr>
                <w:rFonts w:cs="Arial"/>
                <w:strike/>
                <w:color w:val="FF0000"/>
                <w:szCs w:val="18"/>
              </w:rPr>
              <w:t>FFS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  <w:r w:rsidRPr="001C54D4">
              <w:rPr>
                <w:rFonts w:cs="Arial"/>
                <w:color w:val="FF0000"/>
                <w:szCs w:val="18"/>
                <w:lang w:val="en-US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4A00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A78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FBD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Unified TCI with joint DL/UL TCI update for single-DCI based intra-cell multi-TRP</w:t>
            </w:r>
            <w:r w:rsidRPr="0040387B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with single activated TCI codepoint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AB6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D7B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971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3BA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F5D9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1 candidate values: {8, 12, 16, 24, 32, 48, 64, 128}</w:t>
            </w:r>
          </w:p>
          <w:p w14:paraId="66678DA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DB31BC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2 candidate values: {2, 4, 6, 8, 16, 32}</w:t>
            </w:r>
          </w:p>
          <w:p w14:paraId="4B3DC41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B995B10" w14:textId="79FF8DB1" w:rsidR="001C54D4" w:rsidRPr="00B34074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16-2b-0 can be used to indicate support of two default beams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361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</w:tbl>
    <w:p w14:paraId="610CA04D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094A2003" w14:textId="1A112B1E" w:rsidR="00EB3832" w:rsidRDefault="0050646F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802"/>
        <w:gridCol w:w="3829"/>
        <w:gridCol w:w="4466"/>
        <w:gridCol w:w="556"/>
        <w:gridCol w:w="497"/>
        <w:gridCol w:w="467"/>
        <w:gridCol w:w="4731"/>
        <w:gridCol w:w="841"/>
        <w:gridCol w:w="467"/>
        <w:gridCol w:w="467"/>
        <w:gridCol w:w="467"/>
        <w:gridCol w:w="222"/>
        <w:gridCol w:w="2248"/>
      </w:tblGrid>
      <w:tr w:rsidR="00646D02" w:rsidRPr="00C82B88" w14:paraId="51FF4A3C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430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A069" w14:textId="586381A3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40-1-</w:t>
            </w:r>
            <w:r w:rsidRPr="00294AF4">
              <w:rPr>
                <w:rFonts w:eastAsia="MS Mincho" w:cs="Arial"/>
                <w:strike/>
                <w:color w:val="FF0000"/>
                <w:szCs w:val="18"/>
                <w:lang w:val="en-US"/>
              </w:rPr>
              <w:t>1b</w:t>
            </w:r>
            <w:r w:rsidR="00294AF4" w:rsidRPr="00294AF4">
              <w:rPr>
                <w:rFonts w:eastAsia="MS Mincho" w:cs="Arial"/>
                <w:color w:val="FF0000"/>
                <w:szCs w:val="1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9936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87E1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Support for 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A5B8" w14:textId="3AE56A8E" w:rsidR="00EB3832" w:rsidRPr="003B68B8" w:rsidRDefault="00A17C7E" w:rsidP="00A17C7E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3B68B8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5BA9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37B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233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TRP-specific BFR with unified TCI framework with Unified TCI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528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7C9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258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1A2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A0D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1B0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</w:tbl>
    <w:p w14:paraId="5DC11687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5B9D97E4" w14:textId="754CDE67" w:rsidR="00EB3832" w:rsidRDefault="00EE5165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581"/>
        <w:gridCol w:w="3874"/>
        <w:gridCol w:w="3743"/>
        <w:gridCol w:w="608"/>
        <w:gridCol w:w="497"/>
        <w:gridCol w:w="467"/>
        <w:gridCol w:w="4259"/>
        <w:gridCol w:w="713"/>
        <w:gridCol w:w="467"/>
        <w:gridCol w:w="467"/>
        <w:gridCol w:w="467"/>
        <w:gridCol w:w="2519"/>
        <w:gridCol w:w="1515"/>
      </w:tblGrid>
      <w:tr w:rsidR="001F2B1B" w:rsidRPr="00C82B88" w14:paraId="1B4D695B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BA5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EA08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1EDA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single-DCI based </w:t>
            </w: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intra-cell</w:t>
            </w: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multi-TRP 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8B41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 xml:space="preserve">1. TCI state indication for update and activation  </w:t>
            </w:r>
          </w:p>
          <w:p w14:paraId="47701268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a) MAC-CE+DCI-based TCI state indication (use of monitored DCI formats 1_1 and if supported 1_2) with DL assignment</w:t>
            </w:r>
          </w:p>
          <w:p w14:paraId="317EF8CC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b) MAC-CE+DCI-based TCI state indication (use of monitored DCI formats 1_1 and if supported 1_2) without DL assignment</w:t>
            </w:r>
          </w:p>
          <w:p w14:paraId="6F1B7BDB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2. M</w:t>
            </w:r>
            <w:r w:rsidRPr="0040387B" w:rsidDel="003E23B0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proofErr w:type="spellStart"/>
            <w:r w:rsidRPr="0040387B">
              <w:rPr>
                <w:rFonts w:eastAsia="MS Mincho" w:cs="Arial"/>
                <w:color w:val="000000" w:themeColor="text1"/>
                <w:szCs w:val="18"/>
              </w:rPr>
              <w:t>aximum</w:t>
            </w:r>
            <w:proofErr w:type="spellEnd"/>
            <w:r w:rsidRPr="0040387B">
              <w:rPr>
                <w:rFonts w:eastAsia="MS Mincho" w:cs="Arial"/>
                <w:color w:val="000000" w:themeColor="text1"/>
                <w:szCs w:val="18"/>
              </w:rPr>
              <w:t xml:space="preserve"> number of activated DL TCI states across all CCs</w:t>
            </w:r>
          </w:p>
          <w:p w14:paraId="0C6B60E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3. Maximum number of activated UL TCI states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57F8" w14:textId="77777777" w:rsidR="001F2B1B" w:rsidRPr="001F2B1B" w:rsidRDefault="001F2B1B" w:rsidP="001F2B1B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1F2B1B">
              <w:rPr>
                <w:rFonts w:eastAsia="MS Mincho" w:cs="Arial"/>
                <w:strike/>
                <w:color w:val="FF0000"/>
                <w:szCs w:val="18"/>
              </w:rPr>
              <w:t>FFS</w:t>
            </w:r>
          </w:p>
          <w:p w14:paraId="0E71E17B" w14:textId="4D5D56F6" w:rsidR="00EB3832" w:rsidRPr="0040387B" w:rsidRDefault="001F2B1B" w:rsidP="001F2B1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C57E76">
              <w:rPr>
                <w:rFonts w:cs="Arial"/>
                <w:color w:val="FF0000"/>
                <w:szCs w:val="18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D17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F13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571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Unified TCI with separate DL/UL TCI update for single-DCI based intra-cell multi-TRP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with multiple activated TCI codepoints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4A4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09A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D61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C6F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85D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2 candidate values: {2,4,8,16}</w:t>
            </w:r>
          </w:p>
          <w:p w14:paraId="447D703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B4678B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Component 3 candidate values: {2,4,8,16} </w:t>
            </w:r>
          </w:p>
          <w:p w14:paraId="79911D8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F26AE3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5CA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</w:tbl>
    <w:p w14:paraId="0084B7E7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2C6DB7AA" w14:textId="1055F9D0" w:rsidR="00EB3832" w:rsidRDefault="00485744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28"/>
        <w:gridCol w:w="3750"/>
        <w:gridCol w:w="3244"/>
        <w:gridCol w:w="1321"/>
        <w:gridCol w:w="497"/>
        <w:gridCol w:w="467"/>
        <w:gridCol w:w="4014"/>
        <w:gridCol w:w="682"/>
        <w:gridCol w:w="467"/>
        <w:gridCol w:w="467"/>
        <w:gridCol w:w="467"/>
        <w:gridCol w:w="2967"/>
        <w:gridCol w:w="1333"/>
      </w:tblGrid>
      <w:tr w:rsidR="00EB3832" w:rsidRPr="00C82B88" w14:paraId="40BA8206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2BF6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0A10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0FBC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65C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 xml:space="preserve">1. Support </w:t>
            </w:r>
            <w:proofErr w:type="gramStart"/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 xml:space="preserve">of 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mTRP</w:t>
            </w:r>
            <w:proofErr w:type="spellEnd"/>
            <w:proofErr w:type="gramEnd"/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 xml:space="preserve"> operation for M-DCI</w:t>
            </w:r>
            <w:r w:rsidRPr="0040387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with joint TCI state</w:t>
            </w:r>
          </w:p>
          <w:p w14:paraId="4D0B66C1" w14:textId="41877308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3. Maximum number of configured joint TCI states per BWP per CC</w:t>
            </w:r>
          </w:p>
          <w:p w14:paraId="4971C890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4. Maximum number of activated joint TCI states across all CCs </w:t>
            </w: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per ‘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coresetPoolIndex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’ value</w:t>
            </w:r>
          </w:p>
          <w:p w14:paraId="2D281CF9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5. One MAC-CE activates one joint TCI-states per CC in a band for a TRP associated with a ‘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coresetPoolIndex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’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B0190" w14:textId="77777777" w:rsidR="00EB3832" w:rsidRPr="00145EFF" w:rsidRDefault="00EB3832" w:rsidP="001812B6">
            <w:pPr>
              <w:pStyle w:val="TAL"/>
              <w:rPr>
                <w:rFonts w:eastAsia="MS Mincho" w:cs="Arial"/>
                <w:strike/>
                <w:color w:val="FF0000"/>
                <w:szCs w:val="18"/>
                <w:lang w:val="en-US"/>
              </w:rPr>
            </w:pPr>
            <w:r w:rsidRPr="00145EFF">
              <w:rPr>
                <w:rFonts w:eastAsia="MS Mincho" w:cs="Arial"/>
                <w:strike/>
                <w:color w:val="FF0000"/>
                <w:szCs w:val="18"/>
                <w:lang w:val="en-US"/>
              </w:rPr>
              <w:t>[16-2a, 23-4, 40-6-1, 40-6-2, 40-6-3a, 40-6-3b, 40-6-4]</w:t>
            </w:r>
          </w:p>
          <w:p w14:paraId="76EC3C11" w14:textId="6B6C7960" w:rsidR="00246703" w:rsidRPr="0040387B" w:rsidRDefault="00246703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45EFF">
              <w:rPr>
                <w:rFonts w:eastAsia="MS Mincho" w:cs="Arial"/>
                <w:bCs/>
                <w:color w:val="FF0000"/>
                <w:szCs w:val="18"/>
                <w:lang w:val="en-US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608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A4D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4A41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CORESETPoolIndex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E399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302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5F7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B47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4D43" w14:textId="77777777" w:rsidR="00EB3832" w:rsidRPr="0040387B" w:rsidRDefault="00EB3832" w:rsidP="001812B6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Theme="minorEastAsia" w:cs="Arial"/>
                <w:color w:val="000000" w:themeColor="text1"/>
                <w:sz w:val="18"/>
                <w:szCs w:val="18"/>
              </w:rPr>
              <w:t>Component 1 candidate values {intra-cell, intra-</w:t>
            </w:r>
            <w:proofErr w:type="gramStart"/>
            <w:r w:rsidRPr="0040387B">
              <w:rPr>
                <w:rFonts w:eastAsiaTheme="minorEastAsia" w:cs="Arial"/>
                <w:color w:val="000000" w:themeColor="text1"/>
                <w:sz w:val="18"/>
                <w:szCs w:val="18"/>
              </w:rPr>
              <w:t>cell</w:t>
            </w:r>
            <w:proofErr w:type="gramEnd"/>
            <w:r w:rsidRPr="0040387B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and inter-cell}</w:t>
            </w:r>
          </w:p>
          <w:p w14:paraId="6D27C0A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915D0A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3 candidate values: {8, 12, 16, 24, 32, 48, 64, 128}</w:t>
            </w:r>
          </w:p>
          <w:p w14:paraId="44F293B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291A001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Component 4 candidate values: </w:t>
            </w:r>
            <w:r w:rsidRPr="0040387B">
              <w:rPr>
                <w:rFonts w:cs="Arial"/>
                <w:color w:val="000000" w:themeColor="text1"/>
                <w:szCs w:val="18"/>
              </w:rPr>
              <w:t>{1, 2, 4, 8, 16}</w:t>
            </w:r>
          </w:p>
          <w:p w14:paraId="6583458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8103D7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Note: activated joint TCI state(s) include all PDCCH/PDSCH receptions and PUSCH/PUCCH transmissions</w:t>
            </w:r>
          </w:p>
          <w:p w14:paraId="2211DE4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27D6B5D" w14:textId="44EA5C75" w:rsidR="00EB3832" w:rsidRPr="00EE5165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Note: FG 16-2a-6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B2F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AED455B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26ACEC31" w14:textId="04785ED8" w:rsidR="00EB3832" w:rsidRDefault="00A23377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563"/>
        <w:gridCol w:w="4181"/>
        <w:gridCol w:w="3609"/>
        <w:gridCol w:w="925"/>
        <w:gridCol w:w="497"/>
        <w:gridCol w:w="467"/>
        <w:gridCol w:w="4498"/>
        <w:gridCol w:w="695"/>
        <w:gridCol w:w="467"/>
        <w:gridCol w:w="467"/>
        <w:gridCol w:w="467"/>
        <w:gridCol w:w="1951"/>
        <w:gridCol w:w="1407"/>
      </w:tblGrid>
      <w:tr w:rsidR="00EB3832" w:rsidRPr="00C82B88" w14:paraId="222CF9D3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2E20" w14:textId="77777777" w:rsidR="00EB3832" w:rsidRPr="004B41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B417B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4B41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3FF8" w14:textId="77777777" w:rsidR="00EB3832" w:rsidRPr="004B41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B417B">
              <w:rPr>
                <w:rFonts w:eastAsia="MS Mincho" w:cs="Arial"/>
                <w:color w:val="000000" w:themeColor="text1"/>
                <w:szCs w:val="18"/>
                <w:lang w:val="en-US"/>
              </w:rPr>
              <w:t>40-1-7a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C55D" w14:textId="77777777" w:rsidR="00EB3832" w:rsidRPr="004B41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B41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multi-DCI based multi-TRP with multiple activated TCI codepoints per </w:t>
            </w:r>
            <w:proofErr w:type="spellStart"/>
            <w:r w:rsidRPr="004B41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4B41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6A70" w14:textId="77777777" w:rsidR="00EB3832" w:rsidRPr="004B41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B41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1. TCI state indication for update and activation  </w:t>
            </w:r>
            <w:r w:rsidRPr="004B41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a) MAC-CE+DCI-based TCI state indication (use of monitored DCI formats 1_1 and if supported 1_2) with DL assignment</w:t>
            </w:r>
            <w:r w:rsidRPr="004B41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b) MAC-CE+DCI-based TCI state indication (use of monitored DCI formats 1_1 and if supported 1_2) without DL assignment</w:t>
            </w:r>
          </w:p>
          <w:p w14:paraId="3DBD0282" w14:textId="77777777" w:rsidR="00EB3832" w:rsidRPr="004B41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B41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Maximum number of MAC-CE activated joint TCI states per CC per </w:t>
            </w:r>
            <w:proofErr w:type="spellStart"/>
            <w:r w:rsidRPr="004B41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1B6E" w14:textId="1285B61B" w:rsidR="00EB3832" w:rsidRPr="004B41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B417B">
              <w:rPr>
                <w:rFonts w:eastAsia="MS Mincho" w:cs="Arial"/>
                <w:color w:val="000000" w:themeColor="text1"/>
                <w:szCs w:val="18"/>
              </w:rPr>
              <w:t xml:space="preserve">40-1-7 </w:t>
            </w:r>
            <w:r w:rsidRPr="004B417B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4B417B">
              <w:rPr>
                <w:rFonts w:eastAsia="MS Mincho" w:cs="Arial"/>
                <w:color w:val="000000" w:themeColor="text1"/>
                <w:szCs w:val="18"/>
              </w:rPr>
              <w:t>,</w:t>
            </w:r>
            <w:r w:rsidR="004B417B" w:rsidRPr="004B41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23-1-1b </w:t>
            </w:r>
            <w:r w:rsidRPr="004B417B">
              <w:rPr>
                <w:rFonts w:eastAsia="MS Mincho" w:cs="Arial"/>
                <w:strike/>
                <w:color w:val="FF0000"/>
                <w:szCs w:val="18"/>
              </w:rPr>
              <w:t>FFS]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1B82" w14:textId="77777777" w:rsidR="00EB3832" w:rsidRPr="004B41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B41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2E2E" w14:textId="77777777" w:rsidR="00EB3832" w:rsidRPr="004B41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B41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38063" w14:textId="77777777" w:rsidR="00EB3832" w:rsidRPr="004B41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B41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Unified TCI with joint DL/UL TCI update for multi-DCI based multi-TRP with multiple activated TCI codepoints per </w:t>
            </w:r>
            <w:proofErr w:type="spellStart"/>
            <w:r w:rsidRPr="004B41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CORESETPoolIndex</w:t>
            </w:r>
            <w:proofErr w:type="spellEnd"/>
            <w:r w:rsidRPr="004B41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4277" w14:textId="77777777" w:rsidR="00EB3832" w:rsidRPr="004B41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B417B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F834F" w14:textId="77777777" w:rsidR="00EB3832" w:rsidRPr="004B41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B41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2A65" w14:textId="77777777" w:rsidR="00EB3832" w:rsidRPr="004B41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B41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1D1D" w14:textId="77777777" w:rsidR="00EB3832" w:rsidRPr="004B41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B41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B2C3" w14:textId="77777777" w:rsidR="00EB3832" w:rsidRPr="004B41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B417B">
              <w:rPr>
                <w:rFonts w:cs="Arial"/>
                <w:color w:val="000000" w:themeColor="text1"/>
                <w:szCs w:val="18"/>
              </w:rPr>
              <w:t xml:space="preserve">Component 2 candidate values: {2,3,4,5,6,7,8)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926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B41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177C2053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29928C3B" w14:textId="3521B8A4" w:rsidR="00EB3832" w:rsidRDefault="00150C26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540"/>
        <w:gridCol w:w="4253"/>
        <w:gridCol w:w="3473"/>
        <w:gridCol w:w="776"/>
        <w:gridCol w:w="497"/>
        <w:gridCol w:w="467"/>
        <w:gridCol w:w="4575"/>
        <w:gridCol w:w="697"/>
        <w:gridCol w:w="467"/>
        <w:gridCol w:w="467"/>
        <w:gridCol w:w="467"/>
        <w:gridCol w:w="2098"/>
        <w:gridCol w:w="1415"/>
      </w:tblGrid>
      <w:tr w:rsidR="00EB3832" w:rsidRPr="00C82B88" w14:paraId="0FD91804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A65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A45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1F29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multi-DCI based multi-TRP 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single activated TCI codepoint per </w:t>
            </w:r>
            <w:proofErr w:type="spellStart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366B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Maximum number of configured DL TCI states per BWP per CC </w:t>
            </w:r>
          </w:p>
          <w:p w14:paraId="7B238E7E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Maximum number of configured UL TCI states per BWP per CC </w:t>
            </w:r>
          </w:p>
          <w:p w14:paraId="1E1E8012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3. Maximum number of activated DL TCI states across all CC</w:t>
            </w:r>
          </w:p>
          <w:p w14:paraId="1323F59A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4. Maximum number of activated UL TCI states across all CC</w:t>
            </w:r>
          </w:p>
          <w:p w14:paraId="6591DE39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5. One MAC-CE activated DL TCI-state per CC in a band for a TRP associated with a ‘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coresetPoolIndex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’ value.</w:t>
            </w:r>
          </w:p>
          <w:p w14:paraId="28072346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6. One MAC-CE activated UL TCI-state per CC in a band for a TRP associated with a ‘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coresetPoolIndex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’ value.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03DB" w14:textId="6413B1D5" w:rsidR="00EB3832" w:rsidRPr="0040387B" w:rsidRDefault="002E60C3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E60C3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40-1-7, </w:t>
            </w:r>
            <w:r w:rsidR="00EB3832" w:rsidRPr="002E60C3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[</w:t>
            </w:r>
            <w:r w:rsidR="00EB3832" w:rsidRPr="002E60C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23-10-1</w:t>
            </w:r>
            <w:r w:rsidR="00EB3832" w:rsidRPr="002E60C3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B0B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334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DEC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Unified TCI with separate DL/UL TCI update for multi-DCI based multi-TRP with single activated TCI codepoint per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CORESETPoolIndex</w:t>
            </w:r>
            <w:proofErr w:type="spellEnd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C7BE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82E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A278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BFC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3B6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1 candidate value {8, 12, 16, 24, 32, 48, 64, 128}</w:t>
            </w:r>
          </w:p>
          <w:p w14:paraId="57920A7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8A9998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2 candidate value {8, 12, 16, 24, 32, 48, 64}</w:t>
            </w:r>
          </w:p>
          <w:p w14:paraId="3D74BA3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219DEA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3 candidate values: {1, 2, 4, 8, 16}</w:t>
            </w:r>
          </w:p>
          <w:p w14:paraId="758059E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804EE1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4 candidate values: {1, 2, 4, 8,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009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3C140E7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1B8F712A" w14:textId="33C12299" w:rsidR="00EB3832" w:rsidRDefault="00B916F7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562"/>
        <w:gridCol w:w="4248"/>
        <w:gridCol w:w="3627"/>
        <w:gridCol w:w="793"/>
        <w:gridCol w:w="497"/>
        <w:gridCol w:w="467"/>
        <w:gridCol w:w="4561"/>
        <w:gridCol w:w="695"/>
        <w:gridCol w:w="467"/>
        <w:gridCol w:w="467"/>
        <w:gridCol w:w="467"/>
        <w:gridCol w:w="1929"/>
        <w:gridCol w:w="1412"/>
      </w:tblGrid>
      <w:tr w:rsidR="00EB3832" w:rsidRPr="00C82B88" w14:paraId="6BEE2C1A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F50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7272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40-1-9a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7C3E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multi-DCI based multi-TRP 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multiple activated TCI codepoints per </w:t>
            </w:r>
            <w:proofErr w:type="spellStart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47E4" w14:textId="77777777" w:rsidR="00EB3832" w:rsidRPr="0040387B" w:rsidRDefault="00EB3832" w:rsidP="001812B6">
            <w:pPr>
              <w:spacing w:after="60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TCI state indication for update and activation  </w:t>
            </w:r>
          </w:p>
          <w:p w14:paraId="3A3EC8D9" w14:textId="77777777" w:rsidR="00EB3832" w:rsidRPr="0040387B" w:rsidRDefault="00EB3832" w:rsidP="001812B6">
            <w:pPr>
              <w:spacing w:after="60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a) MAC-CE+DCI-based TCI state indication (use of DCI formats 1_1</w:t>
            </w:r>
            <w:r w:rsidRPr="0040387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and if supported 1_2</w:t>
            </w:r>
            <w:r w:rsidRPr="0040387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with DL assignment) </w:t>
            </w:r>
          </w:p>
          <w:p w14:paraId="15AC1091" w14:textId="77777777" w:rsidR="00EB3832" w:rsidRPr="0040387B" w:rsidRDefault="00EB3832" w:rsidP="001812B6">
            <w:pPr>
              <w:spacing w:after="60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b) MAC-CE+DCI-based TCI state indication (use of DCI formats 1_1</w:t>
            </w:r>
            <w:r w:rsidRPr="0040387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and if supported 1_2</w:t>
            </w:r>
            <w:r w:rsidRPr="0040387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without DL assignment)</w:t>
            </w:r>
          </w:p>
          <w:p w14:paraId="05043517" w14:textId="77777777" w:rsidR="00EB3832" w:rsidRPr="0040387B" w:rsidRDefault="00EB3832" w:rsidP="001812B6">
            <w:pPr>
              <w:spacing w:after="60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2. maximum number of activated DL TCI states per </w:t>
            </w:r>
            <w:proofErr w:type="spellStart"/>
            <w:r w:rsidRPr="0040387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40387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per BWP per CC</w:t>
            </w:r>
          </w:p>
          <w:p w14:paraId="0D755F7E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3. maximum number of activated UL TCI states per 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BWP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17B9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D2469">
              <w:rPr>
                <w:rFonts w:cs="Arial"/>
                <w:strike/>
                <w:color w:val="FF0000"/>
                <w:szCs w:val="18"/>
              </w:rPr>
              <w:t>[</w:t>
            </w:r>
            <w:r w:rsidRPr="001D2469">
              <w:rPr>
                <w:rFonts w:cs="Arial"/>
                <w:color w:val="000000" w:themeColor="text1"/>
                <w:szCs w:val="18"/>
              </w:rPr>
              <w:t>23-10-1b, 40-1-9</w:t>
            </w:r>
            <w:r w:rsidRPr="001D2469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01D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F1F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634E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Unified TCI with separate DL/UL TCI update for multi-DCI based multi-TRP with multiple activated TCI codepoints per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CORESETPoolIndex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614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E41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DFCC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732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5C1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2 candidate values: {1, 2, 3, 4, 5, 6, 7, 8}</w:t>
            </w:r>
          </w:p>
          <w:p w14:paraId="5B8CB6F3" w14:textId="77777777" w:rsidR="00EB3832" w:rsidRPr="0040387B" w:rsidRDefault="00EB3832" w:rsidP="001812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053702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3 candidate values: {1, 2, 3, 4, 5, 6, 7, 8,}</w:t>
            </w:r>
          </w:p>
          <w:p w14:paraId="5C01726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15F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586D9531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52FF8878" w14:textId="76C1B2E0" w:rsidR="00EB3832" w:rsidRDefault="00B916F7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624"/>
        <w:gridCol w:w="3443"/>
        <w:gridCol w:w="3880"/>
        <w:gridCol w:w="1247"/>
        <w:gridCol w:w="497"/>
        <w:gridCol w:w="467"/>
        <w:gridCol w:w="4011"/>
        <w:gridCol w:w="752"/>
        <w:gridCol w:w="467"/>
        <w:gridCol w:w="467"/>
        <w:gridCol w:w="467"/>
        <w:gridCol w:w="2096"/>
        <w:gridCol w:w="1724"/>
      </w:tblGrid>
      <w:tr w:rsidR="00EB3832" w:rsidRPr="00C82B88" w14:paraId="590BB366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1947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16FB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8A28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Common multi-CC TCI state ID update and activation for single-DCI based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D461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Support of common multi-CC TCI state ID update and activation for single-DCI based multi-TRP</w:t>
            </w:r>
          </w:p>
          <w:p w14:paraId="677B81C0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Maximum number of CC list(s)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8DFA" w14:textId="3E652169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20CD7">
              <w:rPr>
                <w:rFonts w:eastAsia="MS Mincho" w:cs="Arial"/>
                <w:strike/>
                <w:color w:val="FF0000"/>
                <w:szCs w:val="18"/>
                <w:lang w:val="en-US"/>
              </w:rPr>
              <w:t>[40-1-1,</w:t>
            </w:r>
            <w:r w:rsidRPr="00020CD7">
              <w:rPr>
                <w:rFonts w:eastAsia="MS Mincho" w:cs="Arial"/>
                <w:color w:val="FF0000"/>
                <w:szCs w:val="18"/>
                <w:lang w:val="en-US"/>
              </w:rPr>
              <w:t xml:space="preserve"> </w:t>
            </w:r>
            <w:r w:rsidRPr="00020CD7">
              <w:rPr>
                <w:rFonts w:eastAsia="MS Mincho" w:cs="Arial"/>
                <w:color w:val="000000" w:themeColor="text1"/>
                <w:szCs w:val="18"/>
                <w:lang w:val="en-US"/>
              </w:rPr>
              <w:t>40-1-1</w:t>
            </w:r>
            <w:r w:rsidRPr="00B916F7">
              <w:rPr>
                <w:rFonts w:eastAsia="MS Mincho" w:cs="Arial"/>
                <w:strike/>
                <w:color w:val="FF0000"/>
                <w:szCs w:val="18"/>
                <w:lang w:val="en-US"/>
              </w:rPr>
              <w:t>,</w:t>
            </w:r>
            <w:r w:rsidR="00B916F7">
              <w:rPr>
                <w:rFonts w:eastAsia="MS Mincho" w:cs="Arial"/>
                <w:color w:val="FF0000"/>
                <w:szCs w:val="18"/>
                <w:lang w:val="en-US"/>
              </w:rPr>
              <w:t xml:space="preserve"> or</w:t>
            </w:r>
            <w:r w:rsidRPr="00020CD7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 40-1-2</w:t>
            </w:r>
            <w:r w:rsidRPr="00020CD7">
              <w:rPr>
                <w:rFonts w:eastAsia="MS Mincho" w:cs="Arial"/>
                <w:strike/>
                <w:color w:val="FF0000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C608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D11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519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Common multi-CC TCI state ID update and activation for single-DCI based multi-TRP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F49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D31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06D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B50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A85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Yu Mincho" w:cs="Arial"/>
                <w:color w:val="000000" w:themeColor="text1"/>
                <w:szCs w:val="18"/>
              </w:rPr>
              <w:t>Component 2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8A9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46AD1AB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375F88C2" w14:textId="0A306619" w:rsidR="00EB3832" w:rsidRDefault="00DB0B4F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634"/>
        <w:gridCol w:w="3569"/>
        <w:gridCol w:w="4034"/>
        <w:gridCol w:w="662"/>
        <w:gridCol w:w="497"/>
        <w:gridCol w:w="467"/>
        <w:gridCol w:w="4173"/>
        <w:gridCol w:w="761"/>
        <w:gridCol w:w="467"/>
        <w:gridCol w:w="467"/>
        <w:gridCol w:w="467"/>
        <w:gridCol w:w="2160"/>
        <w:gridCol w:w="1775"/>
      </w:tblGrid>
      <w:tr w:rsidR="00DB0B4F" w:rsidRPr="00C82B88" w14:paraId="4ABDDDDE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EBD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E8A52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D13BA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Common multi-CC TCI state ID update and activation for multi-DCI based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994A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Support of common multi-CC TCI state ID update and activation for multi-DCI based multi-TRP</w:t>
            </w:r>
          </w:p>
          <w:p w14:paraId="72879A19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Maximum number of CC list(s)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B8C7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B5521">
              <w:rPr>
                <w:rFonts w:eastAsia="MS Mincho" w:cs="Arial"/>
                <w:strike/>
                <w:color w:val="FF0000"/>
                <w:szCs w:val="18"/>
                <w:lang w:val="en-US"/>
              </w:rPr>
              <w:t>[</w:t>
            </w:r>
            <w:r w:rsidRPr="006B5521">
              <w:rPr>
                <w:rFonts w:eastAsia="MS Mincho" w:cs="Arial"/>
                <w:color w:val="000000" w:themeColor="text1"/>
                <w:szCs w:val="18"/>
                <w:lang w:val="en-US"/>
              </w:rPr>
              <w:t>40-1-7</w:t>
            </w:r>
            <w:r w:rsidRPr="006B5521">
              <w:rPr>
                <w:rFonts w:eastAsia="MS Mincho" w:cs="Arial"/>
                <w:strike/>
                <w:color w:val="FF0000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8255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E12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783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Common multi-CC TCI state ID update and activation for multi-DCI based multi-TRP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DB6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AB9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FAB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8BD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4C0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Yu Mincho" w:cs="Arial"/>
                <w:color w:val="000000" w:themeColor="text1"/>
                <w:szCs w:val="18"/>
              </w:rPr>
              <w:t>Component 2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02A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22184C77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527165B1" w14:textId="6719DF3F" w:rsidR="00EB3832" w:rsidRDefault="00DB0B4F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 w:rsidR="00661DE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644"/>
        <w:gridCol w:w="3166"/>
        <w:gridCol w:w="3695"/>
        <w:gridCol w:w="2861"/>
        <w:gridCol w:w="497"/>
        <w:gridCol w:w="467"/>
        <w:gridCol w:w="4023"/>
        <w:gridCol w:w="910"/>
        <w:gridCol w:w="467"/>
        <w:gridCol w:w="467"/>
        <w:gridCol w:w="467"/>
        <w:gridCol w:w="222"/>
        <w:gridCol w:w="2185"/>
      </w:tblGrid>
      <w:tr w:rsidR="00EB3832" w:rsidRPr="00565159" w14:paraId="1423E8EF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ED1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5289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40-2-7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4109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Two TAs for multi-DCI 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STxMP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8EC5B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Support of two TAs for multi-DCI </w:t>
            </w:r>
            <w:proofErr w:type="spellStart"/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STxMP</w:t>
            </w:r>
            <w:proofErr w:type="spellEnd"/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4317" w14:textId="1A1EDFB2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60094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460094">
              <w:rPr>
                <w:rFonts w:eastAsia="MS Mincho" w:cs="Arial"/>
                <w:color w:val="000000" w:themeColor="text1"/>
                <w:szCs w:val="18"/>
              </w:rPr>
              <w:t xml:space="preserve">40-2-1 or 40-2-2, </w:t>
            </w:r>
            <w:r w:rsidR="004477F5" w:rsidRPr="004477F5">
              <w:rPr>
                <w:rFonts w:eastAsia="MS Mincho" w:cs="Arial"/>
                <w:color w:val="FF0000"/>
                <w:szCs w:val="18"/>
                <w:lang w:val="en-US"/>
              </w:rPr>
              <w:t xml:space="preserve">40-6-3a or 40-6-3b </w:t>
            </w:r>
            <w:r w:rsidRPr="00460094">
              <w:rPr>
                <w:rFonts w:eastAsia="MS Mincho" w:cs="Arial"/>
                <w:strike/>
                <w:color w:val="FF0000"/>
                <w:szCs w:val="18"/>
              </w:rPr>
              <w:t>FFS more]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8FA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489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A3B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Two TAs for multi-DCI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STxMP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C968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7F1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DBE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872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F47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E0DC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4B865725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5E2200B8" w14:textId="7BA62CA4" w:rsidR="00EB3832" w:rsidRDefault="00DB0B4F" w:rsidP="00661DEE">
      <w:pPr>
        <w:rPr>
          <w:rFonts w:cs="Arial"/>
          <w:b/>
          <w:lang w:eastAsia="x-none"/>
        </w:rPr>
      </w:pPr>
      <w:proofErr w:type="gramStart"/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>:</w:t>
      </w:r>
      <w:proofErr w:type="gramEnd"/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583"/>
        <w:gridCol w:w="2054"/>
        <w:gridCol w:w="2054"/>
        <w:gridCol w:w="1109"/>
        <w:gridCol w:w="497"/>
        <w:gridCol w:w="467"/>
        <w:gridCol w:w="3664"/>
        <w:gridCol w:w="620"/>
        <w:gridCol w:w="467"/>
        <w:gridCol w:w="467"/>
        <w:gridCol w:w="467"/>
        <w:gridCol w:w="5966"/>
        <w:gridCol w:w="1725"/>
      </w:tblGrid>
      <w:tr w:rsidR="00EB3832" w:rsidRPr="00C82B88" w14:paraId="34EE0891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FC9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0F6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40-2-8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436D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Maximum number of TAGs across all CCs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B9858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Maximum number of TAGs </w:t>
            </w:r>
            <w:r w:rsidRPr="0040387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across all CCs</w:t>
            </w:r>
          </w:p>
          <w:p w14:paraId="03D04974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A6AD" w14:textId="7595534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D2074">
              <w:rPr>
                <w:rFonts w:eastAsia="MS Mincho" w:cs="Arial"/>
                <w:strike/>
                <w:color w:val="FF0000"/>
                <w:szCs w:val="18"/>
              </w:rPr>
              <w:t>FFS</w:t>
            </w:r>
            <w:r w:rsidR="00BD2074" w:rsidRPr="00BD2074">
              <w:rPr>
                <w:rFonts w:eastAsia="MS Mincho" w:cs="Arial"/>
                <w:color w:val="FF0000"/>
                <w:szCs w:val="18"/>
              </w:rPr>
              <w:t xml:space="preserve"> </w:t>
            </w:r>
            <w:r w:rsidR="00BD2074" w:rsidRPr="00BD2074">
              <w:rPr>
                <w:rFonts w:eastAsia="MS Mincho" w:cs="Arial"/>
                <w:color w:val="FF0000"/>
                <w:szCs w:val="18"/>
                <w:lang w:val="en-US"/>
              </w:rPr>
              <w:t>40-2-1 or 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3C40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315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2155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Maximum number of TAGs across all CCs is unknown when UE supports two TAGs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8E18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1353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5A9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3EE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210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candidate values: {2,3,4}</w:t>
            </w:r>
          </w:p>
          <w:p w14:paraId="3775F67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37CD13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Note: UE only supports the configuration where all UL CCs of the same frequency band are configured with up to 2 Timing Advance Group ID</w:t>
            </w:r>
          </w:p>
          <w:p w14:paraId="2672848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2539B5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Note: The same description of “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supportedNumberTAG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</w:rPr>
              <w:t>” in 38.306 applies to this FG as well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3AF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54EA6411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5724996B" w14:textId="210E1AA2" w:rsidR="00EB3832" w:rsidRDefault="00DB0B4F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644"/>
        <w:gridCol w:w="2361"/>
        <w:gridCol w:w="4515"/>
        <w:gridCol w:w="551"/>
        <w:gridCol w:w="527"/>
        <w:gridCol w:w="517"/>
        <w:gridCol w:w="2724"/>
        <w:gridCol w:w="1140"/>
        <w:gridCol w:w="447"/>
        <w:gridCol w:w="517"/>
        <w:gridCol w:w="517"/>
        <w:gridCol w:w="3979"/>
        <w:gridCol w:w="1705"/>
      </w:tblGrid>
      <w:tr w:rsidR="00EB3832" w:rsidRPr="002317A1" w14:paraId="2C4E57A5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5977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7BDD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A4E1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Basic feature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0C2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Support of N=N_TRP only</w:t>
            </w:r>
          </w:p>
          <w:p w14:paraId="386AFC4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Support of N_L=1 only</w:t>
            </w:r>
          </w:p>
          <w:p w14:paraId="7B5D1924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1. Support of mode 2 for Rel-16 </w:t>
            </w:r>
            <w:proofErr w:type="spellStart"/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eType</w:t>
            </w:r>
            <w:proofErr w:type="spellEnd"/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-II codebook refinement for multi-TRP CJT </w:t>
            </w:r>
          </w:p>
          <w:p w14:paraId="3D9A62C1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2. Support for PMI </w:t>
            </w:r>
            <w:proofErr w:type="spellStart"/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 R=1.</w:t>
            </w:r>
          </w:p>
          <w:p w14:paraId="66CB5682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3. Support of parameter combinations with L=2,4 </w:t>
            </w:r>
          </w:p>
          <w:p w14:paraId="21C2B59C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4. Support of rank 1,2</w:t>
            </w:r>
          </w:p>
          <w:p w14:paraId="45BDE93A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5. A list of supported combinations, up to 16, across all CCs simultaneously, where each combination is</w:t>
            </w:r>
          </w:p>
          <w:p w14:paraId="21A941D2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a) Maximum number of Tx ports in one NZP CSI-RS resource associated with multi-TRP CJT</w:t>
            </w:r>
          </w:p>
          <w:p w14:paraId="754ED068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b) Maximum total number of NZP CSI-RS resource associated with multi-TRP CJT</w:t>
            </w:r>
          </w:p>
          <w:p w14:paraId="6B9E0BAE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c) Maximum total number of Tx ports of NZP CSI-RS resources associated with multi-TRP CJT]</w:t>
            </w:r>
          </w:p>
          <w:p w14:paraId="2933139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6. Supported frequency basis selection mode 2, i.e., common frequency basis selection among different TRPs</w:t>
            </w:r>
            <w:r w:rsidRPr="0040387B" w:rsidDel="002317A1">
              <w:rPr>
                <w:rFonts w:cs="Arial"/>
                <w:color w:val="000000" w:themeColor="text1"/>
                <w:szCs w:val="18"/>
              </w:rPr>
              <w:t xml:space="preserve"> </w:t>
            </w:r>
          </w:p>
          <w:p w14:paraId="27843C3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7. Scaling factor X for CPU occupation counting for Rel-16-based CJT type-II codebook</w:t>
            </w:r>
          </w:p>
          <w:p w14:paraId="1705C23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8. Maximum number of NZP CSI-RS resources in one NZP CSI-RS resource set associated with multi-TRP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D4CE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352D3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F352D3">
              <w:rPr>
                <w:rFonts w:eastAsia="SimSun" w:cs="Arial"/>
                <w:color w:val="000000" w:themeColor="text1"/>
                <w:szCs w:val="18"/>
                <w:lang w:eastAsia="zh-CN"/>
              </w:rPr>
              <w:t>2-35</w:t>
            </w:r>
            <w:r w:rsidRPr="00F352D3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C358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DF0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39F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Mode 2 for Rel-16-based CJT type-II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F50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AD2C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EFD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D2F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08A1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Component 5 candidate values:</w:t>
            </w:r>
          </w:p>
          <w:p w14:paraId="5372B31F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a) {4, 8, 12, 16, 24, 32}</w:t>
            </w:r>
          </w:p>
          <w:p w14:paraId="724E93A9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b) {2,3,4 … 64}</w:t>
            </w:r>
          </w:p>
          <w:p w14:paraId="4B83ADB5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c) {4, …, 256}</w:t>
            </w:r>
          </w:p>
          <w:p w14:paraId="15ABE79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7EDFBEA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Component 7 candidate values: {1, 1.5, 2}</w:t>
            </w:r>
          </w:p>
          <w:p w14:paraId="68A2EF9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4DCED16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Component 8 candidate values: {2,3,4}</w:t>
            </w:r>
          </w:p>
          <w:p w14:paraId="1244D3F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7585236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Note: </w:t>
            </w:r>
          </w:p>
          <w:p w14:paraId="0FAC948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When NTRP=1 TRP is configured, OCPU =1. </w:t>
            </w:r>
          </w:p>
          <w:p w14:paraId="6ACB55B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When NTRP&gt;1 TRPS are configured, OCPU = </w:t>
            </w:r>
            <w:proofErr w:type="gramStart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ceil(</w:t>
            </w:r>
            <w:proofErr w:type="gramEnd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X * NTRP)</w:t>
            </w:r>
          </w:p>
          <w:p w14:paraId="15A4105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5212CE2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Note: A-CSI is supported, and whether UE supports SP-CSI on PUSCH is dependent on FG2-32b</w:t>
            </w:r>
          </w:p>
          <w:p w14:paraId="367BF9D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4D2BE1F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Note: A UE that supports CSI enhancement for Rel. 16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205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93EFA3F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22C10647" w14:textId="3A7AE693" w:rsidR="00EB3832" w:rsidRDefault="00DB0B4F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649"/>
        <w:gridCol w:w="2395"/>
        <w:gridCol w:w="4591"/>
        <w:gridCol w:w="553"/>
        <w:gridCol w:w="527"/>
        <w:gridCol w:w="517"/>
        <w:gridCol w:w="2766"/>
        <w:gridCol w:w="895"/>
        <w:gridCol w:w="447"/>
        <w:gridCol w:w="517"/>
        <w:gridCol w:w="517"/>
        <w:gridCol w:w="4045"/>
        <w:gridCol w:w="1723"/>
      </w:tblGrid>
      <w:tr w:rsidR="00EB3832" w:rsidRPr="00C82B88" w14:paraId="735C0C00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9C4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4E3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E482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40387B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en-US"/>
              </w:rPr>
              <w:t>Basic feature</w:t>
            </w:r>
            <w:r w:rsidRPr="0040387B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7161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Support of N=N_TRP only</w:t>
            </w:r>
          </w:p>
          <w:p w14:paraId="4A381A9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Support of N_L=1 only</w:t>
            </w:r>
          </w:p>
          <w:p w14:paraId="65602A2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1. Support of Rel-17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FeType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-II port selection codebook refinement for multi-TRP CJT</w:t>
            </w:r>
          </w:p>
          <w:p w14:paraId="353F0A1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2. Support of PMI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subband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 R=1.</w:t>
            </w:r>
          </w:p>
          <w:p w14:paraId="4E72027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3. Support of parameter combinations with M=1 </w:t>
            </w:r>
          </w:p>
          <w:p w14:paraId="06D59CB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4. Support of rank 1,2</w:t>
            </w:r>
          </w:p>
          <w:p w14:paraId="4BE9301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5. A list of supported combinations, up to 16, across all CCs simultaneously, where each combination is</w:t>
            </w:r>
          </w:p>
          <w:p w14:paraId="4BE754A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a) Maximum number of Tx ports in one NZP CSI-RS resource associated with multi-TRP CJT</w:t>
            </w:r>
          </w:p>
          <w:p w14:paraId="04A834A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b) Maximum total number of NZP CSI-RS resource associated with multi-TRP CJT</w:t>
            </w:r>
          </w:p>
          <w:p w14:paraId="43F8F9A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c) Maximum total number of Tx ports of NZP CSI-RS resources associated with multi-TRP CJT</w:t>
            </w:r>
          </w:p>
          <w:p w14:paraId="418D853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6. Supported frequency basis selection mode 2, i.e., common frequency basis selection among different TRPs</w:t>
            </w:r>
          </w:p>
          <w:p w14:paraId="6D3C156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7. Scaling factor X for CPU occupation counting for Rel-17-based CJT type-II codebook</w:t>
            </w:r>
          </w:p>
          <w:p w14:paraId="350EC1E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8. Maximum number of NZP CSI-RS resources in one NZP CSI-RS resource set associated with multi-TRP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8387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E4AE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FE4AE4">
              <w:rPr>
                <w:rFonts w:eastAsia="SimSun" w:cs="Arial"/>
                <w:color w:val="000000" w:themeColor="text1"/>
                <w:szCs w:val="18"/>
                <w:lang w:eastAsia="zh-CN"/>
              </w:rPr>
              <w:t>2-35</w:t>
            </w:r>
            <w:r w:rsidRPr="00FE4AE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85E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705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A4C1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Mode 2 for Rel-17-based CJT type-II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503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br/>
              <w:t xml:space="preserve">Per BC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081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8BA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E31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6CC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5F49DBF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2F87CD3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07D7E1C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7FFDC81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5F10B2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7 candidate values: {1, 1.5, 2}</w:t>
            </w:r>
          </w:p>
          <w:p w14:paraId="4B46461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1FCAA0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8 candidate values: {2,3,4}</w:t>
            </w:r>
          </w:p>
          <w:p w14:paraId="351423D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0B0B42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Note: </w:t>
            </w:r>
          </w:p>
          <w:p w14:paraId="75FBC7A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When NTRP=1 TRP is configured, OCPU =1. </w:t>
            </w:r>
          </w:p>
          <w:p w14:paraId="572663A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When NTRP&gt;1 TRPS are configured, OCPU = </w:t>
            </w:r>
            <w:proofErr w:type="gramStart"/>
            <w:r w:rsidRPr="0040387B">
              <w:rPr>
                <w:rFonts w:cs="Arial"/>
                <w:color w:val="000000" w:themeColor="text1"/>
                <w:szCs w:val="18"/>
              </w:rPr>
              <w:t>ceil(</w:t>
            </w:r>
            <w:proofErr w:type="gramEnd"/>
            <w:r w:rsidRPr="0040387B">
              <w:rPr>
                <w:rFonts w:cs="Arial"/>
                <w:color w:val="000000" w:themeColor="text1"/>
                <w:szCs w:val="18"/>
              </w:rPr>
              <w:t>X * NTRP)</w:t>
            </w:r>
          </w:p>
          <w:p w14:paraId="76CAA4C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721858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3C0D185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D6C6CB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Note: A UE that supports CSI enhancement for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Rel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</w:rPr>
              <w:t xml:space="preserve"> 17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ACE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554F676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2ECCE6A3" w14:textId="60F0B7AC" w:rsidR="00EB3832" w:rsidRDefault="00DB0B4F" w:rsidP="00661DEE">
      <w:pPr>
        <w:rPr>
          <w:rFonts w:cs="Arial"/>
          <w:b/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9"/>
        <w:gridCol w:w="644"/>
        <w:gridCol w:w="4475"/>
        <w:gridCol w:w="3688"/>
        <w:gridCol w:w="523"/>
        <w:gridCol w:w="527"/>
        <w:gridCol w:w="467"/>
        <w:gridCol w:w="5333"/>
        <w:gridCol w:w="677"/>
        <w:gridCol w:w="447"/>
        <w:gridCol w:w="447"/>
        <w:gridCol w:w="467"/>
        <w:gridCol w:w="222"/>
        <w:gridCol w:w="2155"/>
      </w:tblGrid>
      <w:tr w:rsidR="00EB3832" w:rsidRPr="00C82B88" w14:paraId="40D0E857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5F1B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4FC5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24EA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mapping type A</w:t>
            </w:r>
          </w:p>
          <w:p w14:paraId="2898F183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F38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1) Support 1 symbol FL DMRS without additional symbol(s)  </w:t>
            </w:r>
          </w:p>
          <w:p w14:paraId="5E0C39B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2) Support 1 symbol FL DMRS and 1 additional DMRS symbol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F9C0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96071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B96071">
              <w:rPr>
                <w:rFonts w:eastAsia="MS Mincho" w:cs="Arial"/>
                <w:color w:val="000000" w:themeColor="text1"/>
                <w:szCs w:val="18"/>
              </w:rPr>
              <w:t>2-5</w:t>
            </w:r>
            <w:r w:rsidRPr="00B96071"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FED2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BA8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9FF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Basic feature of Rel.18 enhanced DMRS ports for PDSCH for mapping type A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CFE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5AE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2700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E9B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293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F5B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071766D9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275134DA" w14:textId="30A91BCE" w:rsidR="00D36C16" w:rsidRDefault="00DB0B4F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702"/>
        <w:gridCol w:w="4376"/>
        <w:gridCol w:w="3612"/>
        <w:gridCol w:w="598"/>
        <w:gridCol w:w="527"/>
        <w:gridCol w:w="467"/>
        <w:gridCol w:w="5419"/>
        <w:gridCol w:w="672"/>
        <w:gridCol w:w="447"/>
        <w:gridCol w:w="447"/>
        <w:gridCol w:w="467"/>
        <w:gridCol w:w="222"/>
        <w:gridCol w:w="2122"/>
      </w:tblGrid>
      <w:tr w:rsidR="00EB3832" w:rsidRPr="00C82B88" w14:paraId="032415AB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60DE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1CE9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DE93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mapping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95A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1) Support 1 symbol FL DMRS without additional symbol(s)</w:t>
            </w:r>
          </w:p>
          <w:p w14:paraId="0CE70E5E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2) Support 1 symbol FL DMRS and 1 additional DMRS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ED90" w14:textId="0B3CF259" w:rsidR="00EB3832" w:rsidRPr="0040387B" w:rsidRDefault="0023715F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96071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B96071">
              <w:rPr>
                <w:rFonts w:eastAsia="MS Mincho" w:cs="Arial"/>
                <w:color w:val="000000" w:themeColor="text1"/>
                <w:szCs w:val="18"/>
              </w:rPr>
              <w:t>2-</w:t>
            </w:r>
            <w:r w:rsidRPr="00DB0B4F">
              <w:rPr>
                <w:rFonts w:eastAsia="MS Mincho" w:cs="Arial"/>
                <w:strike/>
                <w:color w:val="FF0000"/>
                <w:szCs w:val="18"/>
              </w:rPr>
              <w:t>5</w:t>
            </w:r>
            <w:r w:rsidR="00DB0B4F" w:rsidRPr="00DB0B4F">
              <w:rPr>
                <w:rFonts w:eastAsia="MS Mincho" w:cs="Arial"/>
                <w:color w:val="FF0000"/>
                <w:szCs w:val="18"/>
              </w:rPr>
              <w:t>6</w:t>
            </w:r>
            <w:r w:rsidRPr="00B96071"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C76BF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312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DF71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basic feature of Rel.18 enhanced DMRS ports for PDSCH for mapping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BAF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18B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C7B9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94B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C9A9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947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3F390714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6D19187C" w14:textId="2AB5B0C1" w:rsidR="00EB3832" w:rsidRDefault="00840455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8"/>
        <w:gridCol w:w="638"/>
        <w:gridCol w:w="3811"/>
        <w:gridCol w:w="4285"/>
        <w:gridCol w:w="1646"/>
        <w:gridCol w:w="527"/>
        <w:gridCol w:w="467"/>
        <w:gridCol w:w="4533"/>
        <w:gridCol w:w="648"/>
        <w:gridCol w:w="447"/>
        <w:gridCol w:w="447"/>
        <w:gridCol w:w="467"/>
        <w:gridCol w:w="222"/>
        <w:gridCol w:w="1965"/>
      </w:tblGrid>
      <w:tr w:rsidR="00840455" w:rsidRPr="00C82B88" w14:paraId="1B222587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2E0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1151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40-4-1i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D1D4D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2 port DL PTRS for Rel.18 enhanced DMRS ports for PDSCH with rank 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FAC0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Support of 2 port DL PTRS for Rel.18 enhanced DMRS ports for PDSCH with rank 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6140" w14:textId="3D32C976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40-4-1</w:t>
            </w:r>
            <w:r w:rsidR="00FA5FB5">
              <w:rPr>
                <w:rFonts w:eastAsia="MS Mincho" w:cs="Arial"/>
                <w:color w:val="FF0000"/>
                <w:szCs w:val="18"/>
              </w:rPr>
              <w:t xml:space="preserve"> or 40-4-1a</w:t>
            </w:r>
            <w:r w:rsidRPr="00CB1796">
              <w:rPr>
                <w:rFonts w:eastAsia="MS Mincho" w:cs="Arial"/>
                <w:strike/>
                <w:color w:val="FF0000"/>
                <w:szCs w:val="18"/>
              </w:rPr>
              <w:t>, 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DBB9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0B4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1F58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2 port DL PTRS for Rel.18 enhanced DMRS ports for PDSCH with rank 1-8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658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083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2E5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D6A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CC6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9D8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354231B" w14:textId="77777777" w:rsidR="00EB3832" w:rsidRDefault="00EB3832" w:rsidP="00B9024D">
      <w:pPr>
        <w:rPr>
          <w:lang w:eastAsia="x-none"/>
        </w:rPr>
      </w:pPr>
    </w:p>
    <w:p w14:paraId="77D4942E" w14:textId="59CC9AFA" w:rsidR="00840455" w:rsidRDefault="00840455" w:rsidP="00B9024D">
      <w:pPr>
        <w:rPr>
          <w:lang w:eastAsia="x-none"/>
        </w:rPr>
      </w:pPr>
      <w:r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604"/>
        <w:gridCol w:w="4203"/>
        <w:gridCol w:w="4419"/>
        <w:gridCol w:w="1295"/>
        <w:gridCol w:w="527"/>
        <w:gridCol w:w="517"/>
        <w:gridCol w:w="4603"/>
        <w:gridCol w:w="596"/>
        <w:gridCol w:w="517"/>
        <w:gridCol w:w="517"/>
        <w:gridCol w:w="517"/>
        <w:gridCol w:w="222"/>
        <w:gridCol w:w="1621"/>
      </w:tblGrid>
      <w:tr w:rsidR="00AF54E5" w:rsidRPr="00C82B88" w14:paraId="179C136D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E1CF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B1DFB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40-4-4a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FAA0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Reception of PDSCH without the scheduling restriction for Rel.18 eType1 DMRS ports for PDSCH with 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fdmSchemeA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C12A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Support reception of PDSCH without the scheduling restriction for Rel.18 eType1 DMRS ports for PDSCH with </w:t>
            </w:r>
            <w:proofErr w:type="spellStart"/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fdmSchemeA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3774" w14:textId="2B1879A3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40-4-1 or 40-4-1a</w:t>
            </w:r>
            <w:r w:rsidR="00CB1796" w:rsidRPr="00CB1796">
              <w:rPr>
                <w:rFonts w:eastAsia="MS Mincho" w:cs="Arial"/>
                <w:strike/>
                <w:color w:val="FF0000"/>
                <w:szCs w:val="18"/>
              </w:rPr>
              <w:t>, 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5D1F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42B0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914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Only reception of PDSCH with the scheduling restriction for Rel.18 eType1 DMRS ports for PDSCH with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fdmSchemeA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</w:rPr>
              <w:t xml:space="preserve">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DDB6" w14:textId="77777777" w:rsidR="00EB3832" w:rsidRPr="0040387B" w:rsidDel="00A87D98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B656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36C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657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D6B9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E714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41F9EFE1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6C1DB188" w14:textId="4D9F1ADC" w:rsidR="00EB3832" w:rsidRDefault="00AF54E5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604"/>
        <w:gridCol w:w="4203"/>
        <w:gridCol w:w="4419"/>
        <w:gridCol w:w="1295"/>
        <w:gridCol w:w="527"/>
        <w:gridCol w:w="517"/>
        <w:gridCol w:w="4603"/>
        <w:gridCol w:w="596"/>
        <w:gridCol w:w="517"/>
        <w:gridCol w:w="517"/>
        <w:gridCol w:w="517"/>
        <w:gridCol w:w="222"/>
        <w:gridCol w:w="1621"/>
      </w:tblGrid>
      <w:tr w:rsidR="00EB3832" w:rsidRPr="00C82B88" w14:paraId="4360E8D1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C9E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207A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40-4-4b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B591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Reception of PDSCH without the scheduling restriction for Rel.18 eType1 DMRS ports for PDSCH with 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fdmSchemeB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864A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Support reception of PDSCH without the scheduling restriction for Rel.18 eType1 DMRS ports for PDSCH with </w:t>
            </w:r>
            <w:proofErr w:type="spellStart"/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fdmSchemeB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C66F" w14:textId="28474541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40-4-1 or 40-4-1a</w:t>
            </w:r>
            <w:r w:rsidR="00CB1796" w:rsidRPr="00CB1796">
              <w:rPr>
                <w:rFonts w:eastAsia="MS Mincho" w:cs="Arial"/>
                <w:strike/>
                <w:color w:val="FF0000"/>
                <w:szCs w:val="18"/>
              </w:rPr>
              <w:t>, 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96C69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DB0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529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Only reception of PDSCH with the scheduling restriction for Rel.18 eType1 DMRS ports for PDSCH with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fdmSchemeB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</w:rPr>
              <w:t xml:space="preserve">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8480" w14:textId="77777777" w:rsidR="00EB3832" w:rsidRPr="0040387B" w:rsidDel="00A87D98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1E0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ED2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EAD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8670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36F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7A5E8217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224B399B" w14:textId="6B13C69C" w:rsidR="00EB3832" w:rsidRDefault="002E3F18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677"/>
        <w:gridCol w:w="3267"/>
        <w:gridCol w:w="3968"/>
        <w:gridCol w:w="2083"/>
        <w:gridCol w:w="527"/>
        <w:gridCol w:w="467"/>
        <w:gridCol w:w="4354"/>
        <w:gridCol w:w="713"/>
        <w:gridCol w:w="447"/>
        <w:gridCol w:w="447"/>
        <w:gridCol w:w="467"/>
        <w:gridCol w:w="222"/>
        <w:gridCol w:w="2393"/>
      </w:tblGrid>
      <w:tr w:rsidR="00EB3832" w:rsidRPr="00C82B88" w14:paraId="6288CC1E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1113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C7EB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36D3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F5D3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 w:val="18"/>
                <w:szCs w:val="18"/>
              </w:rPr>
              <w:t>Support of 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80D6" w14:textId="6456380E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40-4-1</w:t>
            </w:r>
            <w:r w:rsidR="002E3F18" w:rsidRPr="0040387B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="002E3F18" w:rsidRPr="002E3F18">
              <w:rPr>
                <w:rFonts w:cs="Arial"/>
                <w:color w:val="FF0000"/>
                <w:szCs w:val="18"/>
              </w:rPr>
              <w:t>or 40-4-1a</w:t>
            </w:r>
            <w:r w:rsidR="00CB1796" w:rsidRPr="00CB1796">
              <w:rPr>
                <w:rFonts w:eastAsia="MS Mincho" w:cs="Arial"/>
                <w:strike/>
                <w:color w:val="FF0000"/>
                <w:szCs w:val="18"/>
              </w:rPr>
              <w:t>, 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5BC5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801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BEEF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Rel-18 DL DMRS with single 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A2B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937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D4B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393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874D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BDC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B2CFC0C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2C4E8F70" w14:textId="23B8DD08" w:rsidR="00EB3832" w:rsidRDefault="002E3F18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674"/>
        <w:gridCol w:w="2981"/>
        <w:gridCol w:w="5030"/>
        <w:gridCol w:w="1651"/>
        <w:gridCol w:w="527"/>
        <w:gridCol w:w="467"/>
        <w:gridCol w:w="4052"/>
        <w:gridCol w:w="708"/>
        <w:gridCol w:w="447"/>
        <w:gridCol w:w="447"/>
        <w:gridCol w:w="467"/>
        <w:gridCol w:w="222"/>
        <w:gridCol w:w="2364"/>
      </w:tblGrid>
      <w:tr w:rsidR="00EB3832" w:rsidRPr="00C82B88" w14:paraId="611A1FF1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55E6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6738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A330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Rel-18 DL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4C17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Support of Rel-18 DL DMRS with multi- DCI based M-TRP PDSCH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FE85" w14:textId="7E57F2BA" w:rsidR="00EB3832" w:rsidRPr="0040387B" w:rsidRDefault="00CB1796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CB1796">
              <w:rPr>
                <w:rFonts w:eastAsia="MS Mincho" w:cs="Arial"/>
                <w:color w:val="FF0000"/>
                <w:szCs w:val="18"/>
              </w:rPr>
              <w:t xml:space="preserve">40-4-1 </w:t>
            </w:r>
            <w:r w:rsidR="002E3F18" w:rsidRPr="002E3F18">
              <w:rPr>
                <w:rFonts w:cs="Arial"/>
                <w:color w:val="FF0000"/>
                <w:szCs w:val="18"/>
              </w:rPr>
              <w:t>or 40-4-1a</w:t>
            </w:r>
            <w:r w:rsidR="002E3F18" w:rsidRPr="00CB1796">
              <w:rPr>
                <w:rFonts w:eastAsia="MS Mincho" w:cs="Arial"/>
                <w:strike/>
                <w:color w:val="FF0000"/>
                <w:szCs w:val="18"/>
              </w:rPr>
              <w:t xml:space="preserve"> </w:t>
            </w:r>
            <w:r w:rsidR="00EB3832" w:rsidRPr="00CB1796">
              <w:rPr>
                <w:rFonts w:eastAsia="MS Mincho" w:cs="Arial"/>
                <w:strike/>
                <w:color w:val="FF0000"/>
                <w:szCs w:val="18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315E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E98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7AD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Rel-18 DL DMRS with M-DCI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4B71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16D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6DB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ACF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755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C77B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D76B0EC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0C8D3B4E" w14:textId="25990F09" w:rsidR="00EB3832" w:rsidRDefault="00E220FB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04"/>
        <w:gridCol w:w="5069"/>
        <w:gridCol w:w="3081"/>
        <w:gridCol w:w="569"/>
        <w:gridCol w:w="527"/>
        <w:gridCol w:w="467"/>
        <w:gridCol w:w="5717"/>
        <w:gridCol w:w="633"/>
        <w:gridCol w:w="447"/>
        <w:gridCol w:w="447"/>
        <w:gridCol w:w="467"/>
        <w:gridCol w:w="222"/>
        <w:gridCol w:w="1868"/>
      </w:tblGrid>
      <w:tr w:rsidR="00EB3832" w:rsidRPr="00C82B88" w14:paraId="4D9FCF99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68DE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D7BB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2D48F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PUSCH </w:t>
            </w: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scheduling type A</w:t>
            </w: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</w:t>
            </w:r>
          </w:p>
          <w:p w14:paraId="34015190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2C31A" w14:textId="77777777" w:rsidR="00EB3832" w:rsidRPr="0040387B" w:rsidRDefault="00EB3832" w:rsidP="001812B6">
            <w:pPr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1</w:t>
            </w:r>
            <w:r w:rsidRPr="0040387B">
              <w:rPr>
                <w:rFonts w:eastAsia="MS Mincho" w:cs="Arial"/>
                <w:color w:val="000000" w:themeColor="text1"/>
                <w:sz w:val="18"/>
                <w:szCs w:val="18"/>
              </w:rPr>
              <w:t>) Support 1 symbol FL DMRS without additional symbol(s)</w:t>
            </w:r>
          </w:p>
          <w:p w14:paraId="4C23825A" w14:textId="77777777" w:rsidR="00EB3832" w:rsidRPr="0040387B" w:rsidRDefault="00EB3832" w:rsidP="001812B6">
            <w:pPr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2) Support 1 symbol FL DMRS and 1 additional DMRS symbols </w:t>
            </w:r>
          </w:p>
          <w:p w14:paraId="094CA299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 w:val="18"/>
                <w:szCs w:val="18"/>
              </w:rPr>
              <w:t>3) Support 1 symbol FL DMRS and 2 additional DMRS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6A46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CA0450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CA0450">
              <w:rPr>
                <w:rFonts w:eastAsia="MS Mincho" w:cs="Arial"/>
                <w:color w:val="000000" w:themeColor="text1"/>
                <w:szCs w:val="18"/>
              </w:rPr>
              <w:t>2-16</w:t>
            </w:r>
            <w:r w:rsidRPr="00736CBD"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DD1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9972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2D8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Basic feature of Rel.18 enhanced DMRS ports for PUSCH for scheduling type A for Rel.18 enhanced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3C3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A4A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B41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295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289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42F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5DDB8E4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0AC89A01" w14:textId="3B5153CD" w:rsidR="00EB3832" w:rsidRDefault="00E220FB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651"/>
        <w:gridCol w:w="5035"/>
        <w:gridCol w:w="3019"/>
        <w:gridCol w:w="668"/>
        <w:gridCol w:w="527"/>
        <w:gridCol w:w="467"/>
        <w:gridCol w:w="5677"/>
        <w:gridCol w:w="632"/>
        <w:gridCol w:w="447"/>
        <w:gridCol w:w="447"/>
        <w:gridCol w:w="467"/>
        <w:gridCol w:w="222"/>
        <w:gridCol w:w="1860"/>
      </w:tblGrid>
      <w:tr w:rsidR="00EB3832" w:rsidRPr="00C82B88" w14:paraId="5FA17F82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88F0E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0C97" w14:textId="77777777" w:rsidR="00EB3832" w:rsidRPr="0040387B" w:rsidRDefault="00EB383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C40A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PUSCH </w:t>
            </w: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scheduling type B</w:t>
            </w: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7C8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1) Support 1 symbol FL DMRS without additional symbol(s)</w:t>
            </w:r>
          </w:p>
          <w:p w14:paraId="0D6F89DC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2) Support 1 symbol FL DMRS and 1 additional DMRS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7A97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608F4">
              <w:rPr>
                <w:rFonts w:eastAsia="MS Mincho" w:cs="Arial"/>
                <w:strike/>
                <w:color w:val="FF0000"/>
                <w:szCs w:val="18"/>
                <w:lang w:val="en-US"/>
              </w:rPr>
              <w:t>[</w:t>
            </w:r>
            <w:r w:rsidRPr="00E608F4">
              <w:rPr>
                <w:rFonts w:eastAsia="MS Mincho" w:cs="Arial"/>
                <w:color w:val="000000" w:themeColor="text1"/>
                <w:szCs w:val="18"/>
                <w:lang w:val="en-US"/>
              </w:rPr>
              <w:t>2-16a</w:t>
            </w:r>
            <w:r w:rsidRPr="00E608F4">
              <w:rPr>
                <w:rFonts w:eastAsia="MS Mincho" w:cs="Arial"/>
                <w:strike/>
                <w:color w:val="FF0000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B92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5C1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3B92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Basic feature of Rel.18 enhanced DMRS ports for PUSCH for scheduling type B for Rel.18 enhanced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862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76B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F73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BD5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991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0672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AF16FF0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6D32C309" w14:textId="346F2978" w:rsidR="00EB3832" w:rsidRDefault="00B8546D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661"/>
        <w:gridCol w:w="3668"/>
        <w:gridCol w:w="4118"/>
        <w:gridCol w:w="2152"/>
        <w:gridCol w:w="527"/>
        <w:gridCol w:w="467"/>
        <w:gridCol w:w="4380"/>
        <w:gridCol w:w="640"/>
        <w:gridCol w:w="447"/>
        <w:gridCol w:w="447"/>
        <w:gridCol w:w="467"/>
        <w:gridCol w:w="222"/>
        <w:gridCol w:w="1914"/>
      </w:tblGrid>
      <w:tr w:rsidR="00EB3832" w:rsidRPr="00C82B88" w14:paraId="4E55E081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9E9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5A23B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40-4-6g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B04A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1 port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0CE4A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40387B">
              <w:rPr>
                <w:rFonts w:eastAsia="MS Mincho" w:cs="Arial"/>
                <w:color w:val="000000" w:themeColor="text1"/>
                <w:sz w:val="18"/>
                <w:szCs w:val="18"/>
              </w:rPr>
              <w:t>1 port</w:t>
            </w: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CAB1" w14:textId="31B7A35D" w:rsidR="00EB3832" w:rsidRPr="0040387B" w:rsidRDefault="00277066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77066">
              <w:rPr>
                <w:rFonts w:eastAsia="MS Mincho" w:cs="Arial"/>
                <w:bCs/>
                <w:color w:val="FF0000"/>
                <w:szCs w:val="18"/>
                <w:lang w:val="en-US"/>
              </w:rPr>
              <w:t>at least one of {</w:t>
            </w:r>
            <w:r w:rsidR="00EB3832" w:rsidRPr="0040387B">
              <w:rPr>
                <w:rFonts w:eastAsia="MS Mincho" w:cs="Arial"/>
                <w:color w:val="000000" w:themeColor="text1"/>
                <w:szCs w:val="18"/>
              </w:rPr>
              <w:t>40-4-6</w:t>
            </w:r>
            <w:r w:rsidR="00EB3832" w:rsidRPr="00277066">
              <w:rPr>
                <w:rFonts w:eastAsia="MS Mincho" w:cs="Arial"/>
                <w:color w:val="FF0000"/>
                <w:szCs w:val="18"/>
              </w:rPr>
              <w:t xml:space="preserve">, </w:t>
            </w:r>
            <w:r w:rsidRPr="00277066">
              <w:rPr>
                <w:rFonts w:eastAsia="MS Mincho" w:cs="Arial"/>
                <w:color w:val="FF0000"/>
                <w:szCs w:val="18"/>
                <w:lang w:val="en-US"/>
              </w:rPr>
              <w:t xml:space="preserve">40-4-6a} </w:t>
            </w:r>
            <w:r w:rsidR="00EB3832" w:rsidRPr="00277066">
              <w:rPr>
                <w:rFonts w:eastAsia="MS Mincho" w:cs="Arial"/>
                <w:strike/>
                <w:color w:val="FF0000"/>
                <w:szCs w:val="18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AD20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8155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3FF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1 </w:t>
            </w:r>
            <w:proofErr w:type="gramStart"/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port  </w:t>
            </w: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UL</w:t>
            </w:r>
            <w:proofErr w:type="gram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PTRS for Rel.18 enhanced DMRS ports for PUSCH with rank 1-4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914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A45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887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05E8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6A0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8A3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86C2564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1F3BE232" w14:textId="38AE17A9" w:rsidR="00EB3832" w:rsidRDefault="00B8546D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661"/>
        <w:gridCol w:w="3668"/>
        <w:gridCol w:w="4118"/>
        <w:gridCol w:w="2152"/>
        <w:gridCol w:w="527"/>
        <w:gridCol w:w="467"/>
        <w:gridCol w:w="4380"/>
        <w:gridCol w:w="640"/>
        <w:gridCol w:w="447"/>
        <w:gridCol w:w="447"/>
        <w:gridCol w:w="467"/>
        <w:gridCol w:w="222"/>
        <w:gridCol w:w="1914"/>
      </w:tblGrid>
      <w:tr w:rsidR="00EB3832" w:rsidRPr="00C82B88" w14:paraId="44161F9C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84E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E364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40-4-6h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2E85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1 port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912F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40387B">
              <w:rPr>
                <w:rFonts w:eastAsia="MS Mincho" w:cs="Arial"/>
                <w:color w:val="000000" w:themeColor="text1"/>
                <w:sz w:val="18"/>
                <w:szCs w:val="18"/>
              </w:rPr>
              <w:t>1 port</w:t>
            </w: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B55C" w14:textId="2796A9BA" w:rsidR="00EB3832" w:rsidRPr="0040387B" w:rsidRDefault="00E63B8A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77066">
              <w:rPr>
                <w:rFonts w:eastAsia="MS Mincho" w:cs="Arial"/>
                <w:bCs/>
                <w:color w:val="FF0000"/>
                <w:szCs w:val="18"/>
                <w:lang w:val="en-US"/>
              </w:rPr>
              <w:t>at least one of {</w:t>
            </w:r>
            <w:r w:rsidRPr="0040387B">
              <w:rPr>
                <w:rFonts w:eastAsia="MS Mincho" w:cs="Arial"/>
                <w:color w:val="000000" w:themeColor="text1"/>
                <w:szCs w:val="18"/>
              </w:rPr>
              <w:t>40-4-6</w:t>
            </w:r>
            <w:r w:rsidRPr="00277066">
              <w:rPr>
                <w:rFonts w:eastAsia="MS Mincho" w:cs="Arial"/>
                <w:color w:val="FF0000"/>
                <w:szCs w:val="18"/>
              </w:rPr>
              <w:t xml:space="preserve">, </w:t>
            </w:r>
            <w:r w:rsidRPr="00277066">
              <w:rPr>
                <w:rFonts w:eastAsia="MS Mincho" w:cs="Arial"/>
                <w:color w:val="FF0000"/>
                <w:szCs w:val="18"/>
                <w:lang w:val="en-US"/>
              </w:rPr>
              <w:t xml:space="preserve">40-4-6a} </w:t>
            </w:r>
            <w:r w:rsidRPr="00277066">
              <w:rPr>
                <w:rFonts w:eastAsia="MS Mincho" w:cs="Arial"/>
                <w:strike/>
                <w:color w:val="FF0000"/>
                <w:szCs w:val="18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A328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85E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D151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1 </w:t>
            </w:r>
            <w:proofErr w:type="gramStart"/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port  </w:t>
            </w: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UL</w:t>
            </w:r>
            <w:proofErr w:type="gram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PTRS for Rel.18 enhanced DMRS ports for PUSCH with rank 5-8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824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8816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712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DC3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28F0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630A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3BE1DB8D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7F560522" w14:textId="09CE7F52" w:rsidR="00EB3832" w:rsidRDefault="00B8546D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 w:rsidR="00661DE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631"/>
        <w:gridCol w:w="3675"/>
        <w:gridCol w:w="4126"/>
        <w:gridCol w:w="2156"/>
        <w:gridCol w:w="527"/>
        <w:gridCol w:w="467"/>
        <w:gridCol w:w="4388"/>
        <w:gridCol w:w="641"/>
        <w:gridCol w:w="447"/>
        <w:gridCol w:w="447"/>
        <w:gridCol w:w="467"/>
        <w:gridCol w:w="222"/>
        <w:gridCol w:w="1916"/>
      </w:tblGrid>
      <w:tr w:rsidR="00EB3832" w:rsidRPr="00C82B88" w14:paraId="3453084F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3B7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3BB2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40-4-6i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5FD4C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2 port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1A16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Support of 2 </w:t>
            </w:r>
            <w:r w:rsidRPr="0040387B">
              <w:rPr>
                <w:rFonts w:eastAsia="MS Mincho" w:cs="Arial"/>
                <w:color w:val="000000" w:themeColor="text1"/>
                <w:sz w:val="18"/>
                <w:szCs w:val="18"/>
              </w:rPr>
              <w:t>port</w:t>
            </w: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90CA" w14:textId="59FA02D6" w:rsidR="00EB3832" w:rsidRPr="0040387B" w:rsidRDefault="0005242A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77066">
              <w:rPr>
                <w:rFonts w:eastAsia="MS Mincho" w:cs="Arial"/>
                <w:bCs/>
                <w:color w:val="FF0000"/>
                <w:szCs w:val="18"/>
                <w:lang w:val="en-US"/>
              </w:rPr>
              <w:t>at least one of {</w:t>
            </w:r>
            <w:r w:rsidRPr="0040387B">
              <w:rPr>
                <w:rFonts w:eastAsia="MS Mincho" w:cs="Arial"/>
                <w:color w:val="000000" w:themeColor="text1"/>
                <w:szCs w:val="18"/>
              </w:rPr>
              <w:t>40-4-6</w:t>
            </w:r>
            <w:r w:rsidRPr="00277066">
              <w:rPr>
                <w:rFonts w:eastAsia="MS Mincho" w:cs="Arial"/>
                <w:color w:val="FF0000"/>
                <w:szCs w:val="18"/>
              </w:rPr>
              <w:t xml:space="preserve">, </w:t>
            </w:r>
            <w:r w:rsidRPr="00277066">
              <w:rPr>
                <w:rFonts w:eastAsia="MS Mincho" w:cs="Arial"/>
                <w:color w:val="FF0000"/>
                <w:szCs w:val="18"/>
                <w:lang w:val="en-US"/>
              </w:rPr>
              <w:t xml:space="preserve">40-4-6a} </w:t>
            </w:r>
            <w:r w:rsidRPr="00277066">
              <w:rPr>
                <w:rFonts w:eastAsia="MS Mincho" w:cs="Arial"/>
                <w:strike/>
                <w:color w:val="FF0000"/>
                <w:szCs w:val="18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643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226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427C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2 </w:t>
            </w:r>
            <w:proofErr w:type="gramStart"/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port  </w:t>
            </w: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UL</w:t>
            </w:r>
            <w:proofErr w:type="gram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PTRS for Rel.18 enhanced DMRS ports for PUSCH with rank 1-4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C1C8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C9E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ADB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B57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8DB5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7B1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0E7F5A36" w14:textId="77777777" w:rsidR="00EB3832" w:rsidRDefault="00EB3832" w:rsidP="00B9024D">
      <w:pPr>
        <w:rPr>
          <w:lang w:eastAsia="x-none"/>
        </w:rPr>
      </w:pPr>
    </w:p>
    <w:p w14:paraId="6B7D8EC5" w14:textId="4ADB0AAF" w:rsidR="00B8546D" w:rsidRDefault="00B8546D" w:rsidP="00B9024D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631"/>
        <w:gridCol w:w="3675"/>
        <w:gridCol w:w="4126"/>
        <w:gridCol w:w="2156"/>
        <w:gridCol w:w="527"/>
        <w:gridCol w:w="467"/>
        <w:gridCol w:w="4388"/>
        <w:gridCol w:w="641"/>
        <w:gridCol w:w="447"/>
        <w:gridCol w:w="447"/>
        <w:gridCol w:w="467"/>
        <w:gridCol w:w="222"/>
        <w:gridCol w:w="1916"/>
      </w:tblGrid>
      <w:tr w:rsidR="00EB3832" w:rsidRPr="00C82B88" w14:paraId="2FABA5C2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BE7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86766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40-4-6j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916B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2 port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75CA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Support of 2 </w:t>
            </w:r>
            <w:r w:rsidRPr="0040387B">
              <w:rPr>
                <w:rFonts w:eastAsia="MS Mincho" w:cs="Arial"/>
                <w:color w:val="000000" w:themeColor="text1"/>
                <w:sz w:val="18"/>
                <w:szCs w:val="18"/>
              </w:rPr>
              <w:t>port</w:t>
            </w: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7788" w14:textId="674BA368" w:rsidR="00EB3832" w:rsidRPr="0040387B" w:rsidRDefault="0005242A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77066">
              <w:rPr>
                <w:rFonts w:eastAsia="MS Mincho" w:cs="Arial"/>
                <w:bCs/>
                <w:color w:val="FF0000"/>
                <w:szCs w:val="18"/>
                <w:lang w:val="en-US"/>
              </w:rPr>
              <w:t>at least one of {</w:t>
            </w:r>
            <w:r w:rsidRPr="0040387B">
              <w:rPr>
                <w:rFonts w:eastAsia="MS Mincho" w:cs="Arial"/>
                <w:color w:val="000000" w:themeColor="text1"/>
                <w:szCs w:val="18"/>
              </w:rPr>
              <w:t>40-4-6</w:t>
            </w:r>
            <w:r w:rsidRPr="00277066">
              <w:rPr>
                <w:rFonts w:eastAsia="MS Mincho" w:cs="Arial"/>
                <w:color w:val="FF0000"/>
                <w:szCs w:val="18"/>
              </w:rPr>
              <w:t xml:space="preserve">, </w:t>
            </w:r>
            <w:r w:rsidRPr="00277066">
              <w:rPr>
                <w:rFonts w:eastAsia="MS Mincho" w:cs="Arial"/>
                <w:color w:val="FF0000"/>
                <w:szCs w:val="18"/>
                <w:lang w:val="en-US"/>
              </w:rPr>
              <w:t xml:space="preserve">40-4-6a} </w:t>
            </w:r>
            <w:r w:rsidRPr="00277066">
              <w:rPr>
                <w:rFonts w:eastAsia="MS Mincho" w:cs="Arial"/>
                <w:strike/>
                <w:color w:val="FF0000"/>
                <w:szCs w:val="18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A29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D41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A690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2 </w:t>
            </w:r>
            <w:proofErr w:type="gramStart"/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port  </w:t>
            </w: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UL</w:t>
            </w:r>
            <w:proofErr w:type="gram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PTRS for Rel.18 enhanced DMRS ports for PUSCH with rank 5-8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84B5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D58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EFB6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8A5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0E7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625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AE7998F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321284CD" w14:textId="253F8C9B" w:rsidR="00EB3832" w:rsidRDefault="00FB723C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737"/>
        <w:gridCol w:w="2258"/>
        <w:gridCol w:w="3138"/>
        <w:gridCol w:w="967"/>
        <w:gridCol w:w="527"/>
        <w:gridCol w:w="467"/>
        <w:gridCol w:w="3589"/>
        <w:gridCol w:w="947"/>
        <w:gridCol w:w="467"/>
        <w:gridCol w:w="467"/>
        <w:gridCol w:w="467"/>
        <w:gridCol w:w="222"/>
        <w:gridCol w:w="2818"/>
      </w:tblGrid>
      <w:tr w:rsidR="00EB3832" w:rsidRPr="00C82B88" w14:paraId="2C837D85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A03C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95BA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F65" w14:textId="77777777" w:rsidR="00EB3832" w:rsidRPr="0040387B" w:rsidRDefault="00EB383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SRS comb offset </w:t>
            </w:r>
            <w:proofErr w:type="gram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hopping</w:t>
            </w:r>
            <w:proofErr w:type="gramEnd"/>
          </w:p>
          <w:p w14:paraId="4BA432D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EC063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SRS comb offset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79D9" w14:textId="167B99A8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6EDD">
              <w:rPr>
                <w:rFonts w:eastAsia="MS Mincho" w:cs="Arial"/>
                <w:strike/>
                <w:color w:val="FF0000"/>
                <w:szCs w:val="18"/>
              </w:rPr>
              <w:t>FFS</w:t>
            </w:r>
            <w:r w:rsidR="00D46EDD" w:rsidRPr="00D46EDD">
              <w:rPr>
                <w:rFonts w:eastAsia="MS Mincho" w:cs="Arial"/>
                <w:color w:val="FF0000"/>
                <w:szCs w:val="18"/>
              </w:rPr>
              <w:t xml:space="preserve"> </w:t>
            </w:r>
            <w:r w:rsidR="00D46EDD" w:rsidRPr="00D46EDD">
              <w:rPr>
                <w:rFonts w:eastAsia="MS Mincho" w:cs="Arial"/>
                <w:color w:val="FF0000"/>
                <w:szCs w:val="18"/>
                <w:lang w:val="en-US"/>
              </w:rPr>
              <w:t>2-53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3241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B8D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BFB0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SRS comb offset hopping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838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9B8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D2AF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2F2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BDAE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09A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0B0E30E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630092BB" w14:textId="14EB3DF7" w:rsidR="00EB3832" w:rsidRDefault="00FB723C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737"/>
        <w:gridCol w:w="2147"/>
        <w:gridCol w:w="3028"/>
        <w:gridCol w:w="1297"/>
        <w:gridCol w:w="527"/>
        <w:gridCol w:w="467"/>
        <w:gridCol w:w="3478"/>
        <w:gridCol w:w="947"/>
        <w:gridCol w:w="467"/>
        <w:gridCol w:w="467"/>
        <w:gridCol w:w="467"/>
        <w:gridCol w:w="222"/>
        <w:gridCol w:w="2818"/>
      </w:tblGrid>
      <w:tr w:rsidR="00EB3832" w:rsidRPr="00C82B88" w14:paraId="735A8DEF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231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368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9458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SRS cyclic shift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B4A3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SRS cyclic shift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7B54" w14:textId="2769298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B723C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[2-53]</w:t>
            </w:r>
            <w:r w:rsidR="00D17109" w:rsidRPr="00FB723C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 </w:t>
            </w:r>
            <w:r w:rsidR="00D17109" w:rsidRPr="00FB723C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 xml:space="preserve">or </w:t>
            </w:r>
            <w:r w:rsidR="00D17109" w:rsidRPr="00D17109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2-53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FC2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B48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F1B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SRS cyclic shift hopping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CB11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1D9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FA3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3F8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667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2BE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D3DD03E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6DD7DAA3" w14:textId="5DE5F585" w:rsidR="00EB3832" w:rsidRDefault="00FB723C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581"/>
        <w:gridCol w:w="1795"/>
        <w:gridCol w:w="4605"/>
        <w:gridCol w:w="720"/>
        <w:gridCol w:w="527"/>
        <w:gridCol w:w="467"/>
        <w:gridCol w:w="2509"/>
        <w:gridCol w:w="609"/>
        <w:gridCol w:w="467"/>
        <w:gridCol w:w="467"/>
        <w:gridCol w:w="467"/>
        <w:gridCol w:w="5225"/>
        <w:gridCol w:w="1705"/>
      </w:tblGrid>
      <w:tr w:rsidR="00EB3832" w:rsidRPr="00C82B88" w14:paraId="03ADFBED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CC1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4C59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EE0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SRS 8 Tx ports—antenna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4CB4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1. Support of 8T8R </w:t>
            </w: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for antenna switching</w:t>
            </w:r>
          </w:p>
          <w:p w14:paraId="3AA72DD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2. Downgrade antenna switching configurations </w:t>
            </w:r>
          </w:p>
          <w:p w14:paraId="3A979E0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3. Report the entry number of the first-listed band with UL in the band combination that affects this DL</w:t>
            </w:r>
          </w:p>
          <w:p w14:paraId="6595459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4. Report the entry number of the first-listed band with UL in the band combination that switches together with this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42D2" w14:textId="1201ECDB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F2E69">
              <w:rPr>
                <w:rFonts w:eastAsia="MS Mincho" w:cs="Arial"/>
                <w:strike/>
                <w:color w:val="FF0000"/>
                <w:szCs w:val="18"/>
              </w:rPr>
              <w:t>FFS</w:t>
            </w:r>
            <w:r w:rsidR="006F2E69" w:rsidRPr="006F2E69">
              <w:rPr>
                <w:rFonts w:eastAsia="MS Mincho" w:cs="Arial"/>
                <w:color w:val="FF0000"/>
                <w:szCs w:val="18"/>
              </w:rPr>
              <w:t xml:space="preserve"> 2-53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414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926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B5A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SRS with 8 Tx ports—antenna switching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12D8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5C02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C62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711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FA94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Component 1 candidate values: {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noTDM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, TDM and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noTDM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}</w:t>
            </w:r>
          </w:p>
          <w:p w14:paraId="158D547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69EF47D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Component 2 candidate value: </w:t>
            </w: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combination (including empty)</w:t>
            </w:r>
            <w:r w:rsidRPr="0040387B">
              <w:rPr>
                <w:rFonts w:cs="Arial"/>
                <w:color w:val="000000" w:themeColor="text1"/>
                <w:szCs w:val="18"/>
              </w:rPr>
              <w:t xml:space="preserve"> of {1T1R, 1T2R, 1T4R, 1T6R, 1T8R, 2T2R, 2T4R, 2T6R, 2T8R, 4T4R, 4T8R} </w:t>
            </w:r>
          </w:p>
          <w:p w14:paraId="1BA46D7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E08E81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3 candidate value: {</w:t>
            </w:r>
            <w:proofErr w:type="gramStart"/>
            <w:r w:rsidRPr="0040387B">
              <w:rPr>
                <w:rFonts w:cs="Arial"/>
                <w:color w:val="000000" w:themeColor="text1"/>
                <w:szCs w:val="18"/>
              </w:rPr>
              <w:t>1,2,…</w:t>
            </w:r>
            <w:proofErr w:type="gramEnd"/>
            <w:r w:rsidRPr="0040387B">
              <w:rPr>
                <w:rFonts w:cs="Arial"/>
                <w:color w:val="000000" w:themeColor="text1"/>
                <w:szCs w:val="18"/>
              </w:rPr>
              <w:t>,32}</w:t>
            </w:r>
          </w:p>
          <w:p w14:paraId="06BD97F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27BF37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4 candidate value: {</w:t>
            </w:r>
            <w:proofErr w:type="gramStart"/>
            <w:r w:rsidRPr="0040387B">
              <w:rPr>
                <w:rFonts w:cs="Arial"/>
                <w:color w:val="000000" w:themeColor="text1"/>
                <w:szCs w:val="18"/>
              </w:rPr>
              <w:t>1,2,…</w:t>
            </w:r>
            <w:proofErr w:type="gramEnd"/>
            <w:r w:rsidRPr="0040387B">
              <w:rPr>
                <w:rFonts w:cs="Arial"/>
                <w:color w:val="000000" w:themeColor="text1"/>
                <w:szCs w:val="18"/>
              </w:rPr>
              <w:t>,32}</w:t>
            </w:r>
          </w:p>
          <w:p w14:paraId="5837E50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35B5F9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Note: UE reports support of SRS with 8 Tx ports and Comb8 mapping —antenna switching via FG 23-8-8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25D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35E76A2D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32A64D58" w14:textId="32DE768D" w:rsidR="00EB3832" w:rsidRDefault="00582AF2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8"/>
        <w:gridCol w:w="730"/>
        <w:gridCol w:w="4224"/>
        <w:gridCol w:w="3970"/>
        <w:gridCol w:w="815"/>
        <w:gridCol w:w="527"/>
        <w:gridCol w:w="517"/>
        <w:gridCol w:w="4152"/>
        <w:gridCol w:w="869"/>
        <w:gridCol w:w="467"/>
        <w:gridCol w:w="824"/>
        <w:gridCol w:w="467"/>
        <w:gridCol w:w="222"/>
        <w:gridCol w:w="2269"/>
      </w:tblGrid>
      <w:tr w:rsidR="00EB3832" w:rsidRPr="00C82B88" w14:paraId="417AE76F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BBB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51A5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40-6-3h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EBA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Codebook</w:t>
            </w: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</w:t>
            </w:r>
            <w:r w:rsidRPr="0040387B">
              <w:rPr>
                <w:rFonts w:cs="Arial"/>
                <w:color w:val="000000" w:themeColor="text1"/>
                <w:szCs w:val="18"/>
              </w:rPr>
              <w:t>for CG+CG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2ECC" w14:textId="77777777" w:rsidR="00EB3832" w:rsidRPr="0040387B" w:rsidRDefault="00EB3832" w:rsidP="001812B6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highlight w:val="yellow"/>
                <w:lang w:val="en-US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Support of multi-DCI based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STxMP</w:t>
            </w:r>
            <w:proofErr w:type="spellEnd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CG-PUSCH+CG-PUSCH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2CBE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F3C68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BF3C68">
              <w:rPr>
                <w:rFonts w:eastAsia="MS Mincho" w:cs="Arial"/>
                <w:color w:val="000000" w:themeColor="text1"/>
                <w:szCs w:val="18"/>
              </w:rPr>
              <w:t>40-6-3a</w:t>
            </w:r>
            <w:r w:rsidRPr="00BF3C68"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2654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2BE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E8E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for CG+CG is not supported</w:t>
            </w: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for </w:t>
            </w:r>
            <w:r w:rsidRPr="0040387B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1F70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020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8C9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9D5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3C4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EB32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FD363E8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3B1DAC8B" w14:textId="3A74C0D8" w:rsidR="00EB3832" w:rsidRDefault="00582AF2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689"/>
        <w:gridCol w:w="4234"/>
        <w:gridCol w:w="3980"/>
        <w:gridCol w:w="816"/>
        <w:gridCol w:w="527"/>
        <w:gridCol w:w="517"/>
        <w:gridCol w:w="4164"/>
        <w:gridCol w:w="870"/>
        <w:gridCol w:w="467"/>
        <w:gridCol w:w="825"/>
        <w:gridCol w:w="467"/>
        <w:gridCol w:w="222"/>
        <w:gridCol w:w="2274"/>
      </w:tblGrid>
      <w:tr w:rsidR="00EB3832" w:rsidRPr="00C82B88" w14:paraId="5508BC83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E3B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AF7C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40-6-3i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227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Codebook</w:t>
            </w: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</w:t>
            </w:r>
            <w:r w:rsidRPr="0040387B">
              <w:rPr>
                <w:rFonts w:cs="Arial"/>
                <w:color w:val="000000" w:themeColor="text1"/>
                <w:szCs w:val="18"/>
              </w:rPr>
              <w:t>for DG+CG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9AE1" w14:textId="77777777" w:rsidR="00EB3832" w:rsidRPr="0040387B" w:rsidRDefault="00EB3832" w:rsidP="001812B6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Support of multi-DCI based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STxMP</w:t>
            </w:r>
            <w:proofErr w:type="spellEnd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DG-PUSCH+CG-PUSCH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8D8B" w14:textId="0A3E5263" w:rsidR="00EB3832" w:rsidRPr="0040387B" w:rsidRDefault="00BF3C68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F3C68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BF3C68">
              <w:rPr>
                <w:rFonts w:eastAsia="MS Mincho" w:cs="Arial"/>
                <w:color w:val="000000" w:themeColor="text1"/>
                <w:szCs w:val="18"/>
              </w:rPr>
              <w:t>40-6-3a</w:t>
            </w:r>
            <w:r w:rsidRPr="00BF3C68"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E53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9238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187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for DG+CG is not supported</w:t>
            </w: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for </w:t>
            </w:r>
            <w:r w:rsidRPr="0040387B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2AAE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177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2602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CB8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9EF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F21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0CC6BCFB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7B708054" w14:textId="0A182B2A" w:rsidR="00EB3832" w:rsidRDefault="00582AF2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698"/>
        <w:gridCol w:w="4065"/>
        <w:gridCol w:w="4486"/>
        <w:gridCol w:w="855"/>
        <w:gridCol w:w="527"/>
        <w:gridCol w:w="517"/>
        <w:gridCol w:w="4044"/>
        <w:gridCol w:w="839"/>
        <w:gridCol w:w="467"/>
        <w:gridCol w:w="790"/>
        <w:gridCol w:w="467"/>
        <w:gridCol w:w="222"/>
        <w:gridCol w:w="2103"/>
      </w:tblGrid>
      <w:tr w:rsidR="00EB3832" w:rsidRPr="00C82B88" w14:paraId="471EC8A1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9E1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8E7C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40-6-3o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DFD9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</w:t>
            </w:r>
            <w:r w:rsidRPr="0040387B">
              <w:rPr>
                <w:rFonts w:cs="Arial"/>
                <w:color w:val="000000" w:themeColor="text1"/>
                <w:szCs w:val="18"/>
              </w:rPr>
              <w:t>for CG+CG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76AE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Support of multi-DCI based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STxMP</w:t>
            </w:r>
            <w:proofErr w:type="spellEnd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CG-PUSCH+CG-PUSCH for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noncodebook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DAC9" w14:textId="753179D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9031A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09031A">
              <w:rPr>
                <w:rFonts w:eastAsia="MS Mincho" w:cs="Arial"/>
                <w:color w:val="000000" w:themeColor="text1"/>
                <w:szCs w:val="18"/>
              </w:rPr>
              <w:t>40-6-3</w:t>
            </w:r>
            <w:r w:rsidR="0009031A" w:rsidRPr="0009031A">
              <w:rPr>
                <w:rFonts w:eastAsia="MS Mincho" w:cs="Arial"/>
                <w:color w:val="FF0000"/>
                <w:szCs w:val="18"/>
              </w:rPr>
              <w:t>b</w:t>
            </w:r>
            <w:r w:rsidRPr="0009031A">
              <w:rPr>
                <w:rFonts w:eastAsia="MS Mincho" w:cs="Arial"/>
                <w:strike/>
                <w:color w:val="FF0000"/>
                <w:szCs w:val="18"/>
              </w:rPr>
              <w:t>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283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701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258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for CG+CG is not supported</w:t>
            </w: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for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noncodebook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DAA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C84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5D2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A0B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AC5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AA7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6B6F445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688E3CD2" w14:textId="1E9E2E66" w:rsidR="00EB3832" w:rsidRDefault="00582AF2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698"/>
        <w:gridCol w:w="4065"/>
        <w:gridCol w:w="4486"/>
        <w:gridCol w:w="855"/>
        <w:gridCol w:w="527"/>
        <w:gridCol w:w="517"/>
        <w:gridCol w:w="4044"/>
        <w:gridCol w:w="839"/>
        <w:gridCol w:w="467"/>
        <w:gridCol w:w="790"/>
        <w:gridCol w:w="467"/>
        <w:gridCol w:w="222"/>
        <w:gridCol w:w="2103"/>
      </w:tblGrid>
      <w:tr w:rsidR="00EB3832" w:rsidRPr="00C82B88" w14:paraId="73CBC126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94FC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9F3A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40-6-3p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448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</w:t>
            </w:r>
            <w:r w:rsidRPr="0040387B">
              <w:rPr>
                <w:rFonts w:cs="Arial"/>
                <w:color w:val="000000" w:themeColor="text1"/>
                <w:szCs w:val="18"/>
              </w:rPr>
              <w:t>for DG+CG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657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Support of multi-DCI based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STxMP</w:t>
            </w:r>
            <w:proofErr w:type="spellEnd"/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DG-PUSCH+CG-PUSCH for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noncodebook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097C" w14:textId="1E9B4EF4" w:rsidR="00EB3832" w:rsidRPr="0040387B" w:rsidRDefault="0009031A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9031A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09031A">
              <w:rPr>
                <w:rFonts w:eastAsia="MS Mincho" w:cs="Arial"/>
                <w:color w:val="000000" w:themeColor="text1"/>
                <w:szCs w:val="18"/>
              </w:rPr>
              <w:t>40-6-3</w:t>
            </w:r>
            <w:r w:rsidRPr="0009031A">
              <w:rPr>
                <w:rFonts w:eastAsia="MS Mincho" w:cs="Arial"/>
                <w:color w:val="FF0000"/>
                <w:szCs w:val="18"/>
              </w:rPr>
              <w:t>b</w:t>
            </w:r>
            <w:r w:rsidRPr="0009031A">
              <w:rPr>
                <w:rFonts w:eastAsia="MS Mincho" w:cs="Arial"/>
                <w:strike/>
                <w:color w:val="FF0000"/>
                <w:szCs w:val="18"/>
              </w:rPr>
              <w:t>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9FCF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7FC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E8668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for DG+CG is not supported</w:t>
            </w:r>
            <w:r w:rsidRPr="0040387B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for </w:t>
            </w:r>
            <w:proofErr w:type="spellStart"/>
            <w:r w:rsidRPr="0040387B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noncodebook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20B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092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273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F6F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8D1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6EE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1BAEA64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5BCE9AA8" w14:textId="432EB6CC" w:rsidR="00EB3832" w:rsidRDefault="00582AF2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638"/>
        <w:gridCol w:w="3362"/>
        <w:gridCol w:w="4825"/>
        <w:gridCol w:w="824"/>
        <w:gridCol w:w="527"/>
        <w:gridCol w:w="467"/>
        <w:gridCol w:w="3774"/>
        <w:gridCol w:w="739"/>
        <w:gridCol w:w="467"/>
        <w:gridCol w:w="675"/>
        <w:gridCol w:w="467"/>
        <w:gridCol w:w="1866"/>
        <w:gridCol w:w="1540"/>
      </w:tblGrid>
      <w:tr w:rsidR="00EB3832" w:rsidRPr="00C82B88" w14:paraId="0758610E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467E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5F4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40-6-3b-1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411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bCs/>
                <w:iCs/>
                <w:color w:val="000000" w:themeColor="text1"/>
                <w:szCs w:val="18"/>
                <w:lang w:val="en-US" w:eastAsia="zh-CN"/>
              </w:rPr>
              <w:t xml:space="preserve">Associated CSI-RS resources for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noncodebook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STx2P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E314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of up to two NZP CSI-RS resources associated with the two SRS resource sets for multi-DCI non-codebook based 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STxMP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scheme for PUSCH</w:t>
            </w:r>
          </w:p>
          <w:p w14:paraId="7DCF7112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2. Maximum number of periodic SRS resources associated with first and second CSI-RS per BWP</w:t>
            </w:r>
          </w:p>
          <w:p w14:paraId="1A31B494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3. Maximum number of aperiodic SRS resources associated with first and second CSI-RS per BWP</w:t>
            </w:r>
          </w:p>
          <w:p w14:paraId="7FE960F6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4. Maximum number of semi-persistent SRS resources associated with first and second CSI-RS per BWP</w:t>
            </w:r>
          </w:p>
          <w:p w14:paraId="3739BD58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5. UE can process Y SRS resources associated with first and second CSI-RS resources simultaneously in a CC. Includes P/SP/A SRS</w:t>
            </w:r>
          </w:p>
          <w:p w14:paraId="3D21BC19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6. UE can process up to X CSI-RS resources associated with SRS for non-codebook-based transmission simultaneously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1057" w14:textId="77777777" w:rsidR="007E0B2F" w:rsidRPr="007E0B2F" w:rsidRDefault="007E0B2F" w:rsidP="007E0B2F">
            <w:pPr>
              <w:pStyle w:val="TAL"/>
              <w:rPr>
                <w:rFonts w:eastAsia="MS Mincho" w:cs="Arial"/>
                <w:bCs/>
                <w:iCs/>
                <w:strike/>
                <w:color w:val="FF0000"/>
                <w:szCs w:val="18"/>
              </w:rPr>
            </w:pPr>
            <w:r w:rsidRPr="007E0B2F">
              <w:rPr>
                <w:rFonts w:eastAsia="MS Mincho" w:cs="Arial"/>
                <w:bCs/>
                <w:iCs/>
                <w:strike/>
                <w:color w:val="FF0000"/>
                <w:szCs w:val="18"/>
              </w:rPr>
              <w:t>FFS</w:t>
            </w:r>
          </w:p>
          <w:p w14:paraId="5239F0D5" w14:textId="78877EB1" w:rsidR="00EB3832" w:rsidRPr="0040387B" w:rsidRDefault="007E0B2F" w:rsidP="007E0B2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E0B2F">
              <w:rPr>
                <w:rFonts w:eastAsia="MS Mincho" w:cs="Arial"/>
                <w:bCs/>
                <w:iCs/>
                <w:color w:val="FF0000"/>
                <w:szCs w:val="18"/>
                <w:lang w:val="en-US"/>
              </w:rPr>
              <w:t>2-15a, 40-6-3b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0ED9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4AC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E47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Associated CSI-RS resources for </w:t>
            </w:r>
            <w:proofErr w:type="spellStart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noncodebook</w:t>
            </w:r>
            <w:proofErr w:type="spellEnd"/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STx2P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EB0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C19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7BD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2F8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96B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2 candidate values: {1 to 8}</w:t>
            </w:r>
          </w:p>
          <w:p w14:paraId="0CF73B8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3B27B9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3 candidate values: {1 to 8}</w:t>
            </w:r>
          </w:p>
          <w:p w14:paraId="713CEEE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9A60EF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4 candidate values: {0 to 8}</w:t>
            </w:r>
          </w:p>
          <w:p w14:paraId="029863D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B3BB1C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5 candidate values: {1 to 16}</w:t>
            </w:r>
          </w:p>
          <w:p w14:paraId="2C1F3A3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5093F8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6 candidate values: {1 to 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C97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03DB79F5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451C494E" w14:textId="7098A7D0" w:rsidR="00EB3832" w:rsidRDefault="00C71B21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598"/>
        <w:gridCol w:w="2483"/>
        <w:gridCol w:w="5506"/>
        <w:gridCol w:w="556"/>
        <w:gridCol w:w="527"/>
        <w:gridCol w:w="467"/>
        <w:gridCol w:w="2428"/>
        <w:gridCol w:w="851"/>
        <w:gridCol w:w="447"/>
        <w:gridCol w:w="447"/>
        <w:gridCol w:w="447"/>
        <w:gridCol w:w="3537"/>
        <w:gridCol w:w="1831"/>
      </w:tblGrid>
      <w:tr w:rsidR="00D35719" w:rsidRPr="00C82B88" w14:paraId="70AC871A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003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3F3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7AD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Basic features for </w:t>
            </w: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78DA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number of PUSCH MIMO layers for codebook based PUSCH</w:t>
            </w:r>
          </w:p>
          <w:p w14:paraId="40870881" w14:textId="77777777" w:rsidR="00EB3832" w:rsidRPr="0040387B" w:rsidRDefault="00EB3832" w:rsidP="001812B6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2. Maximum number of 8 port SRS resources per SRS resource set with usage set to 'codebook’ for codebook-based 8Tx PUSCH</w:t>
            </w:r>
          </w:p>
          <w:p w14:paraId="175E1761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3. SRS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A7E7" w14:textId="44028291" w:rsidR="00EB3832" w:rsidRPr="0040387B" w:rsidRDefault="00D35719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80169">
              <w:rPr>
                <w:rFonts w:eastAsia="MS Mincho" w:cs="Arial"/>
                <w:strike/>
                <w:color w:val="FF0000"/>
                <w:szCs w:val="18"/>
                <w:lang w:val="en-US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FD3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1EF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D60C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Codebook-based 8Tx PUSCH</w:t>
            </w:r>
            <w:r w:rsidRPr="0040387B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63AD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AB1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FAA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7D72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BDC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1 candidate values: {1,2 [,3],4 [,5,6,7],8}</w:t>
            </w:r>
          </w:p>
          <w:p w14:paraId="448A57E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A5A002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2 candidate values: {1,2}</w:t>
            </w:r>
          </w:p>
          <w:p w14:paraId="39C4682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EDB87E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Component 3 candidate values: {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noTDM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</w:rPr>
              <w:t xml:space="preserve">, TDM and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noTDM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</w:rPr>
              <w:t>}</w:t>
            </w:r>
          </w:p>
          <w:p w14:paraId="06F9F24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DCF5DB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A UE that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supprts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</w:rPr>
              <w:t xml:space="preserve"> FG 40-7-1 must support at least one of FGs 40-7-1a/b/c/d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EE8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63B99313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375074BB" w14:textId="3B0622AA" w:rsidR="00EB3832" w:rsidRDefault="00C71B21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719"/>
        <w:gridCol w:w="2403"/>
        <w:gridCol w:w="6964"/>
        <w:gridCol w:w="939"/>
        <w:gridCol w:w="497"/>
        <w:gridCol w:w="467"/>
        <w:gridCol w:w="3296"/>
        <w:gridCol w:w="919"/>
        <w:gridCol w:w="467"/>
        <w:gridCol w:w="467"/>
        <w:gridCol w:w="467"/>
        <w:gridCol w:w="222"/>
        <w:gridCol w:w="2237"/>
      </w:tblGrid>
      <w:tr w:rsidR="00EA5A4C" w:rsidRPr="00C82B88" w14:paraId="3C7AD8A1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CCB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DABB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40-7-1e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05A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Calibri" w:cs="Arial"/>
                <w:color w:val="000000" w:themeColor="text1"/>
                <w:szCs w:val="18"/>
                <w:lang w:val="en-US"/>
              </w:rPr>
              <w:t xml:space="preserve">UL full power transmission mode 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FF8D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Support of UL full power transmission mode of </w:t>
            </w:r>
            <w:proofErr w:type="spellStart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fullpower</w:t>
            </w:r>
            <w:proofErr w:type="spellEnd"/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when UE is capable of 8 Tx codebook based PUSCH operation</w:t>
            </w: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AD0D" w14:textId="3058E714" w:rsidR="00EB3832" w:rsidRPr="0040387B" w:rsidRDefault="00EA5A4C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80169">
              <w:rPr>
                <w:rFonts w:eastAsia="MS Mincho" w:cs="Arial"/>
                <w:strike/>
                <w:color w:val="FF0000"/>
                <w:szCs w:val="18"/>
                <w:lang w:val="en-US"/>
              </w:rPr>
              <w:t>FFS</w:t>
            </w:r>
            <w:r w:rsidRPr="00180169">
              <w:rPr>
                <w:rFonts w:eastAsia="MS Mincho" w:cs="Arial"/>
                <w:color w:val="FF0000"/>
                <w:szCs w:val="18"/>
                <w:lang w:val="en-US"/>
              </w:rPr>
              <w:t xml:space="preserve"> </w:t>
            </w:r>
            <w:r>
              <w:rPr>
                <w:rFonts w:eastAsia="MS Mincho" w:cs="Arial"/>
                <w:color w:val="FF0000"/>
                <w:szCs w:val="18"/>
                <w:lang w:val="en-US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B839F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319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B7A77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UL full power transmission mode 0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0B8E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4F1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96B2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2D5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340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C19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7548BFAC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689C593D" w14:textId="61FC9E67" w:rsidR="00EB3832" w:rsidRDefault="00C71B21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677"/>
        <w:gridCol w:w="2359"/>
        <w:gridCol w:w="7201"/>
        <w:gridCol w:w="925"/>
        <w:gridCol w:w="497"/>
        <w:gridCol w:w="467"/>
        <w:gridCol w:w="3220"/>
        <w:gridCol w:w="910"/>
        <w:gridCol w:w="467"/>
        <w:gridCol w:w="467"/>
        <w:gridCol w:w="467"/>
        <w:gridCol w:w="222"/>
        <w:gridCol w:w="2190"/>
      </w:tblGrid>
      <w:tr w:rsidR="00EB3832" w:rsidRPr="00C82B88" w14:paraId="5F8F7AA4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7C14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F3EB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40-7-1f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34A4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Calibri" w:cs="Arial"/>
                <w:color w:val="000000" w:themeColor="text1"/>
                <w:szCs w:val="18"/>
                <w:lang w:val="en-US"/>
              </w:rPr>
              <w:t xml:space="preserve">UL full power transmission mode 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3959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Support of UL full power transmission mode of fullpowerMode1 when UE is capable of 8 Tx codebook based PUSCH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BD9C" w14:textId="0CC55961" w:rsidR="00EB3832" w:rsidRPr="0040387B" w:rsidRDefault="00EA5A4C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80169">
              <w:rPr>
                <w:rFonts w:eastAsia="MS Mincho" w:cs="Arial"/>
                <w:strike/>
                <w:color w:val="FF0000"/>
                <w:szCs w:val="18"/>
                <w:lang w:val="en-US"/>
              </w:rPr>
              <w:t>FFS</w:t>
            </w:r>
            <w:r w:rsidRPr="00180169">
              <w:rPr>
                <w:rFonts w:eastAsia="MS Mincho" w:cs="Arial"/>
                <w:color w:val="FF0000"/>
                <w:szCs w:val="18"/>
                <w:lang w:val="en-US"/>
              </w:rPr>
              <w:t xml:space="preserve"> </w:t>
            </w:r>
            <w:r>
              <w:rPr>
                <w:rFonts w:eastAsia="MS Mincho" w:cs="Arial"/>
                <w:color w:val="FF0000"/>
                <w:szCs w:val="18"/>
                <w:lang w:val="en-US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DEF1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9226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AA66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UL full power transmission mode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E8CA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B702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D7F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E69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0FD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A02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3B8333ED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46070DC9" w14:textId="7D199BA4" w:rsidR="00EB3832" w:rsidRDefault="00C71B21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644"/>
        <w:gridCol w:w="2801"/>
        <w:gridCol w:w="5964"/>
        <w:gridCol w:w="819"/>
        <w:gridCol w:w="497"/>
        <w:gridCol w:w="467"/>
        <w:gridCol w:w="2649"/>
        <w:gridCol w:w="849"/>
        <w:gridCol w:w="467"/>
        <w:gridCol w:w="467"/>
        <w:gridCol w:w="467"/>
        <w:gridCol w:w="2195"/>
        <w:gridCol w:w="1839"/>
      </w:tblGrid>
      <w:tr w:rsidR="00EB3832" w:rsidRPr="00C82B88" w14:paraId="0684638C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2A0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91B0B" w14:textId="77777777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604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Calibri" w:cs="Arial"/>
                <w:color w:val="000000" w:themeColor="text1"/>
                <w:szCs w:val="18"/>
                <w:lang w:val="en-US"/>
              </w:rPr>
              <w:t>UL full power transmission mode 2 with 1/2/4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FB49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1. Support of UL full power transmission mode of fullpowerMode2 when UE is capable of 8 Tx codebook based PUSCH operation</w:t>
            </w:r>
          </w:p>
          <w:p w14:paraId="2DBDD16C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2. Maximum number of SRS resources in one SRS resource set with usage set to 'codebook' for 8Tx codebook based PUSCH for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F506" w14:textId="7B7AE653" w:rsidR="00EB3832" w:rsidRPr="0040387B" w:rsidRDefault="00EA5A4C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80169">
              <w:rPr>
                <w:rFonts w:eastAsia="MS Mincho" w:cs="Arial"/>
                <w:strike/>
                <w:color w:val="FF0000"/>
                <w:szCs w:val="18"/>
                <w:lang w:val="en-US"/>
              </w:rPr>
              <w:t>FFS</w:t>
            </w:r>
            <w:r w:rsidRPr="00180169">
              <w:rPr>
                <w:rFonts w:eastAsia="MS Mincho" w:cs="Arial"/>
                <w:color w:val="FF0000"/>
                <w:szCs w:val="18"/>
                <w:lang w:val="en-US"/>
              </w:rPr>
              <w:t xml:space="preserve"> </w:t>
            </w:r>
            <w:r>
              <w:rPr>
                <w:rFonts w:eastAsia="MS Mincho" w:cs="Arial"/>
                <w:color w:val="FF0000"/>
                <w:szCs w:val="18"/>
                <w:lang w:val="en-US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CA6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FE53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7F23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UL full power transmission mode 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120B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0FE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FDF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C50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FD3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Component 2 candidate values: {1, 2, 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954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57FFC81A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59DB1B28" w14:textId="3EB395DD" w:rsidR="00EB3832" w:rsidRDefault="00C71B21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57"/>
        <w:gridCol w:w="3425"/>
        <w:gridCol w:w="6402"/>
        <w:gridCol w:w="556"/>
        <w:gridCol w:w="527"/>
        <w:gridCol w:w="467"/>
        <w:gridCol w:w="3284"/>
        <w:gridCol w:w="926"/>
        <w:gridCol w:w="447"/>
        <w:gridCol w:w="447"/>
        <w:gridCol w:w="447"/>
        <w:gridCol w:w="222"/>
        <w:gridCol w:w="2249"/>
      </w:tblGrid>
      <w:tr w:rsidR="00D32EB6" w:rsidRPr="00C82B88" w14:paraId="710784FB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546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35A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40-7-2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1447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Basic features for </w:t>
            </w:r>
            <w:proofErr w:type="gramStart"/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Non-Codebook</w:t>
            </w:r>
            <w:proofErr w:type="gramEnd"/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A6E1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Supported maximal PUSCH MIMO layers for non-codebook based PUSCH</w:t>
            </w:r>
          </w:p>
          <w:p w14:paraId="567503B1" w14:textId="77777777" w:rsidR="00EB3832" w:rsidRPr="0040387B" w:rsidRDefault="00EB383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Supported maximum number of SRS resources per SRS resource set with usage set to '</w:t>
            </w:r>
            <w:proofErr w:type="spellStart"/>
            <w:proofErr w:type="gramStart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nonCodebook</w:t>
            </w:r>
            <w:proofErr w:type="spellEnd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’</w:t>
            </w:r>
            <w:proofErr w:type="gramEnd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  <w:p w14:paraId="621B8F91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3.  Maximum number of simultaneous transmitted SRS resources at one symbol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797" w14:textId="5A74D3A5" w:rsidR="00EB3832" w:rsidRPr="0040387B" w:rsidRDefault="00D32EB6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80169">
              <w:rPr>
                <w:rFonts w:eastAsia="MS Mincho" w:cs="Arial"/>
                <w:strike/>
                <w:color w:val="FF0000"/>
                <w:szCs w:val="18"/>
                <w:lang w:val="en-US"/>
              </w:rPr>
              <w:t>FFS</w:t>
            </w:r>
            <w:r w:rsidRPr="00180169">
              <w:rPr>
                <w:rFonts w:eastAsia="MS Mincho" w:cs="Arial"/>
                <w:color w:val="FF0000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1847F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4D16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516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Non-codebook based 8Tx PUSCH</w:t>
            </w:r>
            <w:r w:rsidRPr="0040387B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E4D5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9D1D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444A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B429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443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AC9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62370C81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0ED2168D" w14:textId="46624BA5" w:rsidR="00EB3832" w:rsidRDefault="00C71B21" w:rsidP="00661DEE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661DE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699"/>
        <w:gridCol w:w="3062"/>
        <w:gridCol w:w="3949"/>
        <w:gridCol w:w="1709"/>
        <w:gridCol w:w="497"/>
        <w:gridCol w:w="467"/>
        <w:gridCol w:w="4504"/>
        <w:gridCol w:w="979"/>
        <w:gridCol w:w="447"/>
        <w:gridCol w:w="447"/>
        <w:gridCol w:w="447"/>
        <w:gridCol w:w="222"/>
        <w:gridCol w:w="2580"/>
      </w:tblGrid>
      <w:tr w:rsidR="00352E25" w:rsidRPr="00C82B88" w14:paraId="340C0DD9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596B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2A00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40-7-3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0A74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CBG based 2 CWs PUSCH </w:t>
            </w:r>
            <w:r w:rsidRPr="0040387B">
              <w:rPr>
                <w:rFonts w:eastAsia="MS Mincho" w:cs="Arial"/>
                <w:bCs/>
                <w:color w:val="000000" w:themeColor="text1"/>
                <w:szCs w:val="18"/>
                <w:lang w:val="en-US"/>
              </w:rPr>
              <w:t>with rank &gt;4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F6C9" w14:textId="77777777" w:rsidR="00EB3832" w:rsidRPr="0040387B" w:rsidRDefault="00EB383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Support CBG based transmission for 2 CWs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2D0C" w14:textId="3FFA711B" w:rsidR="00EB3832" w:rsidRPr="0040387B" w:rsidRDefault="00EB383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52E25">
              <w:rPr>
                <w:rFonts w:cs="Arial"/>
                <w:strike/>
                <w:color w:val="FF0000"/>
                <w:szCs w:val="18"/>
              </w:rPr>
              <w:t>FFS</w:t>
            </w:r>
            <w:r w:rsidR="00352E25" w:rsidRPr="00352E25">
              <w:rPr>
                <w:rFonts w:cs="Arial"/>
                <w:color w:val="FF0000"/>
                <w:szCs w:val="18"/>
              </w:rPr>
              <w:t xml:space="preserve"> </w:t>
            </w:r>
            <w:r w:rsidR="00352E25" w:rsidRPr="00352E25">
              <w:rPr>
                <w:rFonts w:cs="Arial" w:hint="eastAsia"/>
                <w:color w:val="FF0000"/>
                <w:szCs w:val="18"/>
                <w:lang w:val="en-US"/>
              </w:rPr>
              <w:t>4</w:t>
            </w:r>
            <w:r w:rsidR="00352E25" w:rsidRPr="00352E25">
              <w:rPr>
                <w:rFonts w:cs="Arial"/>
                <w:color w:val="FF0000"/>
                <w:szCs w:val="18"/>
                <w:lang w:val="en-US"/>
              </w:rPr>
              <w:t>0-7-1</w:t>
            </w:r>
            <w:r w:rsidR="00352E25">
              <w:rPr>
                <w:rFonts w:cs="Arial"/>
                <w:color w:val="FF0000"/>
                <w:szCs w:val="18"/>
                <w:lang w:val="en-US"/>
              </w:rPr>
              <w:t xml:space="preserve"> or</w:t>
            </w:r>
            <w:r w:rsidR="00352E25" w:rsidRPr="00352E25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352E25" w:rsidRPr="00352E25">
              <w:rPr>
                <w:rFonts w:cs="Arial" w:hint="eastAsia"/>
                <w:color w:val="FF0000"/>
                <w:szCs w:val="18"/>
                <w:lang w:val="en-US"/>
              </w:rPr>
              <w:t>4</w:t>
            </w:r>
            <w:r w:rsidR="00352E25" w:rsidRPr="00352E25">
              <w:rPr>
                <w:rFonts w:cs="Arial"/>
                <w:color w:val="FF0000"/>
                <w:szCs w:val="18"/>
                <w:lang w:val="en-US"/>
              </w:rPr>
              <w:t>0-7-2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0FC2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5C9E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1FCC1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CBG based transmission for 2 CWs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4C69" w14:textId="77777777" w:rsidR="00EB3832" w:rsidRPr="0040387B" w:rsidRDefault="00EB383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218E1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6D8C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466F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0178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816B5" w14:textId="77777777" w:rsidR="00EB3832" w:rsidRPr="0040387B" w:rsidRDefault="00EB383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4C34C6CC" w14:textId="77777777" w:rsidR="00661DEE" w:rsidRDefault="00661DEE" w:rsidP="00661DE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75AF857E" w14:textId="485F123A" w:rsidR="00FE5A92" w:rsidRDefault="001B146F" w:rsidP="00FE5A92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FE5A9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658"/>
        <w:gridCol w:w="2961"/>
        <w:gridCol w:w="3417"/>
        <w:gridCol w:w="612"/>
        <w:gridCol w:w="527"/>
        <w:gridCol w:w="467"/>
        <w:gridCol w:w="3655"/>
        <w:gridCol w:w="642"/>
        <w:gridCol w:w="447"/>
        <w:gridCol w:w="447"/>
        <w:gridCol w:w="467"/>
        <w:gridCol w:w="3883"/>
        <w:gridCol w:w="1926"/>
      </w:tblGrid>
      <w:tr w:rsidR="00FE5A92" w:rsidRPr="00C82B88" w14:paraId="41A29594" w14:textId="77777777" w:rsidTr="001812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36B8" w14:textId="77777777" w:rsidR="00FE5A92" w:rsidRPr="0040387B" w:rsidRDefault="00FE5A9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D2C19" w14:textId="77777777" w:rsidR="00FE5A92" w:rsidRPr="0040387B" w:rsidRDefault="00FE5A92" w:rsidP="001812B6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B391" w14:textId="77777777" w:rsidR="00FE5A92" w:rsidRPr="0040387B" w:rsidRDefault="00FE5A92" w:rsidP="001812B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0387B">
              <w:rPr>
                <w:rFonts w:ascii="Arial" w:hAnsi="Arial" w:cs="Arial"/>
                <w:color w:val="000000" w:themeColor="text1"/>
                <w:sz w:val="18"/>
                <w:szCs w:val="18"/>
              </w:rPr>
              <w:t>DMRS type</w:t>
            </w:r>
            <w:r w:rsidRPr="0040387B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9E84" w14:textId="77777777" w:rsidR="00FE5A92" w:rsidRPr="0040387B" w:rsidRDefault="00FE5A92" w:rsidP="001812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>Support of DMRS type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E373" w14:textId="77777777" w:rsidR="00FE5A92" w:rsidRPr="0040387B" w:rsidRDefault="00FE5A92" w:rsidP="001812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A724" w14:textId="77777777" w:rsidR="00FE5A92" w:rsidRPr="0040387B" w:rsidRDefault="00FE5A9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1ED49" w14:textId="77777777" w:rsidR="00FE5A92" w:rsidRPr="0040387B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0839" w14:textId="77777777" w:rsidR="00FE5A92" w:rsidRPr="0040387B" w:rsidRDefault="00FE5A9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DMRS type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D528A" w14:textId="77777777" w:rsidR="00FE5A92" w:rsidRPr="0040387B" w:rsidRDefault="00FE5A92" w:rsidP="001812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5E43" w14:textId="77777777" w:rsidR="00FE5A92" w:rsidRPr="0040387B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F9FE" w14:textId="77777777" w:rsidR="00FE5A92" w:rsidRPr="0040387B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7451" w14:textId="77777777" w:rsidR="00FE5A92" w:rsidRPr="0040387B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2289C" w14:textId="77777777" w:rsidR="00FE5A92" w:rsidRPr="0040387B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Component candidate values: </w:t>
            </w: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{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eType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 1, both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eType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 1 and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eType</w:t>
            </w:r>
            <w:proofErr w:type="spellEnd"/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 xml:space="preserve"> 2}</w:t>
            </w:r>
          </w:p>
          <w:p w14:paraId="706CB2C6" w14:textId="77777777" w:rsidR="00FE5A92" w:rsidRPr="0040387B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513486C" w14:textId="77777777" w:rsidR="00FE5A92" w:rsidRPr="0040387B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C1DB1">
              <w:rPr>
                <w:rFonts w:cs="Arial"/>
                <w:strike/>
                <w:color w:val="FF0000"/>
                <w:szCs w:val="18"/>
              </w:rPr>
              <w:t>[</w:t>
            </w:r>
            <w:r w:rsidRPr="00BC1DB1">
              <w:rPr>
                <w:rFonts w:cs="Arial"/>
                <w:color w:val="000000" w:themeColor="text1"/>
                <w:szCs w:val="18"/>
              </w:rPr>
              <w:t xml:space="preserve">Note: A UE supporting one of </w:t>
            </w:r>
            <w:r w:rsidRPr="00BC1DB1">
              <w:rPr>
                <w:rFonts w:cs="Arial"/>
                <w:bCs/>
                <w:color w:val="000000" w:themeColor="text1"/>
                <w:szCs w:val="18"/>
                <w:lang w:val="en-US"/>
              </w:rPr>
              <w:t>FG 40-4-6 or FG 40-4-6a must support this FG</w:t>
            </w:r>
            <w:r w:rsidRPr="00BC1DB1">
              <w:rPr>
                <w:rFonts w:cs="Arial"/>
                <w:bCs/>
                <w:strike/>
                <w:color w:val="FF0000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1FB1" w14:textId="77777777" w:rsidR="00FE5A92" w:rsidRPr="0040387B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992F435" w14:textId="77777777" w:rsidR="00FE5A92" w:rsidRPr="00FE5A92" w:rsidRDefault="00FE5A92" w:rsidP="00FE5A92">
      <w:pPr>
        <w:rPr>
          <w:lang w:eastAsia="x-none"/>
        </w:rPr>
      </w:pPr>
    </w:p>
    <w:p w14:paraId="4C39ACF1" w14:textId="5597F2B6" w:rsidR="003E35FF" w:rsidRDefault="00EF3DB0" w:rsidP="003E35FF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3E35F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560"/>
        <w:gridCol w:w="3699"/>
        <w:gridCol w:w="3975"/>
        <w:gridCol w:w="560"/>
        <w:gridCol w:w="497"/>
        <w:gridCol w:w="467"/>
        <w:gridCol w:w="4126"/>
        <w:gridCol w:w="723"/>
        <w:gridCol w:w="467"/>
        <w:gridCol w:w="467"/>
        <w:gridCol w:w="467"/>
        <w:gridCol w:w="2585"/>
        <w:gridCol w:w="1574"/>
      </w:tblGrid>
      <w:tr w:rsidR="003E35FF" w:rsidRPr="00233AC3" w14:paraId="51916E87" w14:textId="77777777" w:rsidTr="001812B6">
        <w:tc>
          <w:tcPr>
            <w:tcW w:w="0" w:type="auto"/>
            <w:shd w:val="clear" w:color="auto" w:fill="auto"/>
          </w:tcPr>
          <w:p w14:paraId="5BAC7304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1C54CA7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>40-1-3</w:t>
            </w:r>
          </w:p>
        </w:tc>
        <w:tc>
          <w:tcPr>
            <w:tcW w:w="0" w:type="auto"/>
            <w:shd w:val="clear" w:color="auto" w:fill="auto"/>
          </w:tcPr>
          <w:p w14:paraId="091A613D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  <w:shd w:val="clear" w:color="auto" w:fill="auto"/>
          </w:tcPr>
          <w:p w14:paraId="541107F9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 xml:space="preserve">Support of </w:t>
            </w: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  <w:shd w:val="clear" w:color="auto" w:fill="auto"/>
          </w:tcPr>
          <w:p w14:paraId="2C6BCFBD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1A27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40-1-1</w:t>
            </w:r>
          </w:p>
        </w:tc>
        <w:tc>
          <w:tcPr>
            <w:tcW w:w="0" w:type="auto"/>
            <w:shd w:val="clear" w:color="auto" w:fill="auto"/>
          </w:tcPr>
          <w:p w14:paraId="3F0D4C9E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C4123C2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A05CBED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Per aperiodic CSI-RS resource/resource set configuration for TCI selection in S-DCI based MTRP is not supported</w:t>
            </w:r>
          </w:p>
        </w:tc>
        <w:tc>
          <w:tcPr>
            <w:tcW w:w="0" w:type="auto"/>
            <w:shd w:val="clear" w:color="auto" w:fill="auto"/>
          </w:tcPr>
          <w:p w14:paraId="7B6D2613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55AA515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17BEBF9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A188507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9B421A8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candidate values: {per resource, per resource set, both}</w:t>
            </w:r>
          </w:p>
        </w:tc>
        <w:tc>
          <w:tcPr>
            <w:tcW w:w="0" w:type="auto"/>
            <w:shd w:val="clear" w:color="auto" w:fill="auto"/>
          </w:tcPr>
          <w:p w14:paraId="5E7BE1C7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534A05B6" w14:textId="77777777" w:rsidR="003E35FF" w:rsidRDefault="003E35FF" w:rsidP="003E35FF">
      <w:pPr>
        <w:rPr>
          <w:rFonts w:ascii="Calibri" w:hAnsi="Calibri" w:cs="Arial"/>
          <w:b/>
        </w:rPr>
      </w:pPr>
    </w:p>
    <w:p w14:paraId="59C9FAB2" w14:textId="00DA3767" w:rsidR="003E35FF" w:rsidRDefault="007C3D25" w:rsidP="003E35FF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lastRenderedPageBreak/>
        <w:t>Agreement</w:t>
      </w:r>
      <w:r w:rsidRPr="007C3D25">
        <w:rPr>
          <w:rFonts w:ascii="Calibri" w:hAnsi="Calibri" w:cs="Arial"/>
          <w:b/>
          <w:highlight w:val="green"/>
        </w:rPr>
        <w:t>:</w:t>
      </w:r>
      <w:r w:rsidR="003E35F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571"/>
        <w:gridCol w:w="1962"/>
        <w:gridCol w:w="2258"/>
        <w:gridCol w:w="571"/>
        <w:gridCol w:w="497"/>
        <w:gridCol w:w="467"/>
        <w:gridCol w:w="2598"/>
        <w:gridCol w:w="736"/>
        <w:gridCol w:w="467"/>
        <w:gridCol w:w="467"/>
        <w:gridCol w:w="467"/>
        <w:gridCol w:w="7460"/>
        <w:gridCol w:w="1635"/>
      </w:tblGrid>
      <w:tr w:rsidR="003E35FF" w:rsidRPr="00233AC3" w14:paraId="560DA296" w14:textId="77777777" w:rsidTr="001812B6">
        <w:tc>
          <w:tcPr>
            <w:tcW w:w="0" w:type="auto"/>
            <w:shd w:val="clear" w:color="auto" w:fill="auto"/>
          </w:tcPr>
          <w:p w14:paraId="34A367DD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BD46405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40-1-4</w:t>
            </w:r>
          </w:p>
        </w:tc>
        <w:tc>
          <w:tcPr>
            <w:tcW w:w="0" w:type="auto"/>
            <w:shd w:val="clear" w:color="auto" w:fill="auto"/>
          </w:tcPr>
          <w:p w14:paraId="1E0E12BF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>Two TCI states for CJT Tx scheme for PDSCH</w:t>
            </w:r>
          </w:p>
        </w:tc>
        <w:tc>
          <w:tcPr>
            <w:tcW w:w="0" w:type="auto"/>
            <w:shd w:val="clear" w:color="auto" w:fill="auto"/>
          </w:tcPr>
          <w:p w14:paraId="1CF1F7B0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Support of two TCI states for CJT Tx scheme for PDSCH</w:t>
            </w:r>
          </w:p>
        </w:tc>
        <w:tc>
          <w:tcPr>
            <w:tcW w:w="0" w:type="auto"/>
            <w:shd w:val="clear" w:color="auto" w:fill="auto"/>
          </w:tcPr>
          <w:p w14:paraId="09B7EDA9" w14:textId="128A9E6B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1A27">
              <w:rPr>
                <w:rFonts w:ascii="Arial" w:hAnsi="Arial" w:cs="Arial"/>
                <w:color w:val="FF0000"/>
                <w:sz w:val="18"/>
                <w:szCs w:val="18"/>
              </w:rPr>
              <w:t>40-1-1</w:t>
            </w:r>
          </w:p>
        </w:tc>
        <w:tc>
          <w:tcPr>
            <w:tcW w:w="0" w:type="auto"/>
            <w:shd w:val="clear" w:color="auto" w:fill="auto"/>
          </w:tcPr>
          <w:p w14:paraId="70253440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E525C81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8B3B83A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Two TCI states for CJT Tx scheme for PDSCH are not supported</w:t>
            </w:r>
          </w:p>
        </w:tc>
        <w:tc>
          <w:tcPr>
            <w:tcW w:w="0" w:type="auto"/>
            <w:shd w:val="clear" w:color="auto" w:fill="auto"/>
          </w:tcPr>
          <w:p w14:paraId="41AF4A1C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CBAE11F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85B5102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23F7F09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8F956C8" w14:textId="77777777" w:rsidR="003E35FF" w:rsidRPr="00233AC3" w:rsidRDefault="003E35FF" w:rsidP="001812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233AC3">
              <w:rPr>
                <w:rFonts w:cs="Arial"/>
                <w:color w:val="000000" w:themeColor="text1"/>
                <w:szCs w:val="18"/>
                <w:lang w:val="en-US"/>
              </w:rPr>
              <w:t>Component candidate values: {CJT Scheme-A, CJT scheme-B, both}</w:t>
            </w:r>
          </w:p>
          <w:p w14:paraId="408320AE" w14:textId="77777777" w:rsidR="003E35FF" w:rsidRPr="00233AC3" w:rsidRDefault="003E35FF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1898DE1" w14:textId="77777777" w:rsidR="003E35FF" w:rsidRPr="00233AC3" w:rsidRDefault="003E35FF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  <w:lang w:val="en-US"/>
              </w:rPr>
              <w:t>CJT Scheme-A</w:t>
            </w:r>
            <w:r w:rsidRPr="00233AC3">
              <w:rPr>
                <w:rFonts w:cs="Arial"/>
                <w:color w:val="000000" w:themeColor="text1"/>
                <w:szCs w:val="18"/>
              </w:rPr>
              <w:t xml:space="preserve">: PDSCH DMRS port(s) is </w:t>
            </w:r>
            <w:proofErr w:type="spellStart"/>
            <w:r w:rsidRPr="00233AC3">
              <w:rPr>
                <w:rFonts w:cs="Arial"/>
                <w:color w:val="000000" w:themeColor="text1"/>
                <w:szCs w:val="18"/>
              </w:rPr>
              <w:t>QCLed</w:t>
            </w:r>
            <w:proofErr w:type="spellEnd"/>
            <w:r w:rsidRPr="00233AC3">
              <w:rPr>
                <w:rFonts w:cs="Arial"/>
                <w:color w:val="000000" w:themeColor="text1"/>
                <w:szCs w:val="18"/>
              </w:rPr>
              <w:t xml:space="preserve"> with the DL RSs of both indicated joint/DL TCI states with respect to QCL-</w:t>
            </w:r>
            <w:proofErr w:type="spellStart"/>
            <w:r w:rsidRPr="00233AC3">
              <w:rPr>
                <w:rFonts w:cs="Arial"/>
                <w:color w:val="000000" w:themeColor="text1"/>
                <w:szCs w:val="18"/>
              </w:rPr>
              <w:t>TypeA</w:t>
            </w:r>
            <w:proofErr w:type="spellEnd"/>
          </w:p>
          <w:p w14:paraId="15149BFA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CJT Scheme-B</w:t>
            </w: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PDSCH DMRS port(s) is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QCLed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with the DL RSs of both indicated joint/DL TCI states with respect to QCL-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TypeA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except for QCL parameters {Doppler shift, Doppler spread} of the second indicated joint/DL TCI state</w:t>
            </w:r>
          </w:p>
        </w:tc>
        <w:tc>
          <w:tcPr>
            <w:tcW w:w="0" w:type="auto"/>
            <w:shd w:val="clear" w:color="auto" w:fill="auto"/>
          </w:tcPr>
          <w:p w14:paraId="52B071E1" w14:textId="77777777" w:rsidR="003E35FF" w:rsidRPr="00233AC3" w:rsidRDefault="003E35FF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</w:tbl>
    <w:p w14:paraId="1F0DE083" w14:textId="77777777" w:rsidR="003E35FF" w:rsidRDefault="003E35FF" w:rsidP="003E35FF">
      <w:pPr>
        <w:rPr>
          <w:lang w:eastAsia="x-none"/>
        </w:rPr>
      </w:pPr>
    </w:p>
    <w:p w14:paraId="33825E53" w14:textId="38C3E452" w:rsidR="00FE5A92" w:rsidRDefault="00DB0B4F" w:rsidP="003E35FF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Agreement:</w:t>
      </w:r>
      <w:r w:rsidR="00FE5A9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590"/>
        <w:gridCol w:w="3937"/>
        <w:gridCol w:w="4124"/>
        <w:gridCol w:w="564"/>
        <w:gridCol w:w="497"/>
        <w:gridCol w:w="467"/>
        <w:gridCol w:w="3902"/>
        <w:gridCol w:w="840"/>
        <w:gridCol w:w="467"/>
        <w:gridCol w:w="467"/>
        <w:gridCol w:w="467"/>
        <w:gridCol w:w="2024"/>
        <w:gridCol w:w="1787"/>
      </w:tblGrid>
      <w:tr w:rsidR="00FE5A92" w:rsidRPr="00233AC3" w14:paraId="05A23C1A" w14:textId="77777777" w:rsidTr="001812B6">
        <w:tc>
          <w:tcPr>
            <w:tcW w:w="0" w:type="auto"/>
            <w:shd w:val="clear" w:color="auto" w:fill="auto"/>
          </w:tcPr>
          <w:p w14:paraId="5D8D8274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8D27682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40-2-2</w:t>
            </w:r>
          </w:p>
        </w:tc>
        <w:tc>
          <w:tcPr>
            <w:tcW w:w="0" w:type="auto"/>
            <w:shd w:val="clear" w:color="auto" w:fill="auto"/>
          </w:tcPr>
          <w:p w14:paraId="5D190EF3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Basic feature for multi-DCI based inter-cell </w:t>
            </w:r>
            <w:proofErr w:type="gram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Multi-TRP</w:t>
            </w:r>
            <w:proofErr w:type="gram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operation with two TA enhancement</w:t>
            </w:r>
          </w:p>
        </w:tc>
        <w:tc>
          <w:tcPr>
            <w:tcW w:w="0" w:type="auto"/>
            <w:shd w:val="clear" w:color="auto" w:fill="auto"/>
          </w:tcPr>
          <w:p w14:paraId="255F632F" w14:textId="77777777" w:rsidR="00FE5A92" w:rsidRPr="00233AC3" w:rsidRDefault="00FE5A92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 xml:space="preserve">1. Support of two TA enhancement for multi-DCI based inter-cell </w:t>
            </w:r>
            <w:proofErr w:type="gramStart"/>
            <w:r w:rsidRPr="00233AC3">
              <w:rPr>
                <w:rFonts w:cs="Arial"/>
                <w:color w:val="000000" w:themeColor="text1"/>
                <w:szCs w:val="18"/>
              </w:rPr>
              <w:t>Multi-TRP</w:t>
            </w:r>
            <w:proofErr w:type="gramEnd"/>
            <w:r w:rsidRPr="00233AC3">
              <w:rPr>
                <w:rFonts w:cs="Arial"/>
                <w:color w:val="000000" w:themeColor="text1"/>
                <w:szCs w:val="18"/>
              </w:rPr>
              <w:t xml:space="preserve"> operation</w:t>
            </w:r>
          </w:p>
          <w:p w14:paraId="576CD2EC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2. Maximum number of n-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TimingAdvanceOffset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value per serving cell</w:t>
            </w:r>
          </w:p>
        </w:tc>
        <w:tc>
          <w:tcPr>
            <w:tcW w:w="0" w:type="auto"/>
            <w:shd w:val="clear" w:color="auto" w:fill="auto"/>
          </w:tcPr>
          <w:p w14:paraId="04E48134" w14:textId="7EA32B4C" w:rsidR="00FE5A92" w:rsidRPr="00DB0B4F" w:rsidRDefault="000E2C10" w:rsidP="00DB0B4F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0E2C10">
              <w:rPr>
                <w:rFonts w:eastAsia="MS Mincho" w:cs="Arial"/>
                <w:strike/>
                <w:color w:val="FF0000"/>
                <w:szCs w:val="18"/>
              </w:rPr>
              <w:t>16-2a</w:t>
            </w:r>
          </w:p>
        </w:tc>
        <w:tc>
          <w:tcPr>
            <w:tcW w:w="0" w:type="auto"/>
            <w:shd w:val="clear" w:color="auto" w:fill="auto"/>
          </w:tcPr>
          <w:p w14:paraId="4D3D56B8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534BED7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38A0A76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Two TA enhancement for multi-DCI based inter-cell </w:t>
            </w:r>
            <w:proofErr w:type="gram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Multi-TRP</w:t>
            </w:r>
            <w:proofErr w:type="gram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operation is not supported</w:t>
            </w:r>
          </w:p>
        </w:tc>
        <w:tc>
          <w:tcPr>
            <w:tcW w:w="0" w:type="auto"/>
            <w:shd w:val="clear" w:color="auto" w:fill="auto"/>
          </w:tcPr>
          <w:p w14:paraId="31C007DE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shd w:val="clear" w:color="auto" w:fill="auto"/>
          </w:tcPr>
          <w:p w14:paraId="2EFA8F90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D625ED4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1DCCADA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E5ECCE3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Component 2 candidate values: {1,2}</w:t>
            </w:r>
          </w:p>
        </w:tc>
        <w:tc>
          <w:tcPr>
            <w:tcW w:w="0" w:type="auto"/>
            <w:shd w:val="clear" w:color="auto" w:fill="auto"/>
          </w:tcPr>
          <w:p w14:paraId="05E6E314" w14:textId="77777777" w:rsidR="00FE5A92" w:rsidRPr="00233AC3" w:rsidRDefault="00FE5A92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0B75AED5" w14:textId="77777777" w:rsidR="00EB3832" w:rsidRDefault="00EB3832" w:rsidP="00B9024D">
      <w:pPr>
        <w:rPr>
          <w:lang w:eastAsia="x-none"/>
        </w:rPr>
      </w:pPr>
    </w:p>
    <w:p w14:paraId="75506730" w14:textId="68346F48" w:rsidR="00DF7F4C" w:rsidRDefault="007C3D25" w:rsidP="00B9024D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DF7F4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5"/>
        <w:gridCol w:w="640"/>
        <w:gridCol w:w="3199"/>
        <w:gridCol w:w="5511"/>
        <w:gridCol w:w="1128"/>
        <w:gridCol w:w="497"/>
        <w:gridCol w:w="467"/>
        <w:gridCol w:w="4036"/>
        <w:gridCol w:w="824"/>
        <w:gridCol w:w="467"/>
        <w:gridCol w:w="467"/>
        <w:gridCol w:w="467"/>
        <w:gridCol w:w="222"/>
        <w:gridCol w:w="2151"/>
      </w:tblGrid>
      <w:tr w:rsidR="00DF7F4C" w:rsidRPr="00233AC3" w14:paraId="665149D6" w14:textId="77777777" w:rsidTr="001812B6">
        <w:tc>
          <w:tcPr>
            <w:tcW w:w="0" w:type="auto"/>
            <w:shd w:val="clear" w:color="auto" w:fill="auto"/>
          </w:tcPr>
          <w:p w14:paraId="5F9DEDBE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B671A2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40-2-3</w:t>
            </w:r>
          </w:p>
        </w:tc>
        <w:tc>
          <w:tcPr>
            <w:tcW w:w="0" w:type="auto"/>
            <w:shd w:val="clear" w:color="auto" w:fill="auto"/>
          </w:tcPr>
          <w:p w14:paraId="1A322500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iCs/>
                <w:color w:val="000000" w:themeColor="text1"/>
                <w:sz w:val="18"/>
                <w:szCs w:val="18"/>
                <w:lang w:val="en-CA" w:eastAsia="zh-CN"/>
              </w:rPr>
              <w:t>TAG ID indication via absolute TA command MAC CE</w:t>
            </w:r>
          </w:p>
        </w:tc>
        <w:tc>
          <w:tcPr>
            <w:tcW w:w="0" w:type="auto"/>
            <w:shd w:val="clear" w:color="auto" w:fill="auto"/>
          </w:tcPr>
          <w:p w14:paraId="10C23FFA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indicating one of two TAG IDs configured in the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SpCell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via absolute TA command MAC CE.</w:t>
            </w:r>
          </w:p>
        </w:tc>
        <w:tc>
          <w:tcPr>
            <w:tcW w:w="0" w:type="auto"/>
            <w:shd w:val="clear" w:color="auto" w:fill="auto"/>
          </w:tcPr>
          <w:p w14:paraId="071D1E89" w14:textId="56B4A691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F4C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40-2-1</w:t>
            </w:r>
            <w:r w:rsidR="007C3D25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or </w:t>
            </w:r>
            <w:r w:rsidRPr="00DF7F4C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40-2-2</w:t>
            </w:r>
          </w:p>
        </w:tc>
        <w:tc>
          <w:tcPr>
            <w:tcW w:w="0" w:type="auto"/>
            <w:shd w:val="clear" w:color="auto" w:fill="auto"/>
          </w:tcPr>
          <w:p w14:paraId="0329108A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96C3C66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855ECBA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TAG ID indication via absolute TA command MAC CE is not supported</w:t>
            </w:r>
          </w:p>
        </w:tc>
        <w:tc>
          <w:tcPr>
            <w:tcW w:w="0" w:type="auto"/>
            <w:shd w:val="clear" w:color="auto" w:fill="auto"/>
          </w:tcPr>
          <w:p w14:paraId="0367539F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DFFA925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408B4A0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D064335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4CFD02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92E468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4C8684B5" w14:textId="77777777" w:rsidR="00DF7F4C" w:rsidRDefault="00DF7F4C" w:rsidP="00B9024D">
      <w:pPr>
        <w:rPr>
          <w:lang w:eastAsia="x-none"/>
        </w:rPr>
      </w:pPr>
    </w:p>
    <w:p w14:paraId="10D84628" w14:textId="2AC4AC90" w:rsidR="00DF7F4C" w:rsidRDefault="0096413F" w:rsidP="00B9024D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DF7F4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605"/>
        <w:gridCol w:w="5876"/>
        <w:gridCol w:w="4038"/>
        <w:gridCol w:w="605"/>
        <w:gridCol w:w="497"/>
        <w:gridCol w:w="517"/>
        <w:gridCol w:w="3690"/>
        <w:gridCol w:w="779"/>
        <w:gridCol w:w="447"/>
        <w:gridCol w:w="447"/>
        <w:gridCol w:w="517"/>
        <w:gridCol w:w="222"/>
        <w:gridCol w:w="1877"/>
      </w:tblGrid>
      <w:tr w:rsidR="00DF7F4C" w:rsidRPr="00233AC3" w14:paraId="7C2EEFCE" w14:textId="77777777" w:rsidTr="001812B6">
        <w:tc>
          <w:tcPr>
            <w:tcW w:w="0" w:type="auto"/>
            <w:shd w:val="clear" w:color="auto" w:fill="auto"/>
          </w:tcPr>
          <w:p w14:paraId="5F12C2C3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DC6978A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40-2-4</w:t>
            </w:r>
          </w:p>
        </w:tc>
        <w:tc>
          <w:tcPr>
            <w:tcW w:w="0" w:type="auto"/>
            <w:shd w:val="clear" w:color="auto" w:fill="auto"/>
          </w:tcPr>
          <w:p w14:paraId="76B08E21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PDCCH order sent by one TRP triggers RACH procedure (specifically PRACH) towards a different TRP based on CFRA for inter-cell </w:t>
            </w:r>
          </w:p>
        </w:tc>
        <w:tc>
          <w:tcPr>
            <w:tcW w:w="0" w:type="auto"/>
            <w:shd w:val="clear" w:color="auto" w:fill="auto"/>
          </w:tcPr>
          <w:p w14:paraId="6E4971B6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cross-TRP PDCCH order based on CFRA for inter-cell multi-DCI based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mTRP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29C3859" w14:textId="3E9E15DE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F4C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40-2-2</w:t>
            </w:r>
          </w:p>
        </w:tc>
        <w:tc>
          <w:tcPr>
            <w:tcW w:w="0" w:type="auto"/>
            <w:shd w:val="clear" w:color="auto" w:fill="auto"/>
          </w:tcPr>
          <w:p w14:paraId="0E2A7119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D41797E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3DE8D19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Inter-cell cross-TRP PDCCH ordered PRACH transmission is not supported</w:t>
            </w:r>
          </w:p>
        </w:tc>
        <w:tc>
          <w:tcPr>
            <w:tcW w:w="0" w:type="auto"/>
            <w:shd w:val="clear" w:color="auto" w:fill="auto"/>
          </w:tcPr>
          <w:p w14:paraId="2BD7C602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0FD410F9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59BD68E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682E4F8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696E0B2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5370E5E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</w:tbl>
    <w:p w14:paraId="37726654" w14:textId="77777777" w:rsidR="00DF7F4C" w:rsidRDefault="00DF7F4C" w:rsidP="00B9024D">
      <w:pPr>
        <w:rPr>
          <w:lang w:eastAsia="x-none"/>
        </w:rPr>
      </w:pPr>
    </w:p>
    <w:p w14:paraId="3707578C" w14:textId="26442611" w:rsidR="00DF7F4C" w:rsidRDefault="0096413F" w:rsidP="00B9024D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DF7F4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53"/>
        <w:gridCol w:w="5857"/>
        <w:gridCol w:w="4025"/>
        <w:gridCol w:w="604"/>
        <w:gridCol w:w="497"/>
        <w:gridCol w:w="517"/>
        <w:gridCol w:w="3680"/>
        <w:gridCol w:w="779"/>
        <w:gridCol w:w="447"/>
        <w:gridCol w:w="447"/>
        <w:gridCol w:w="517"/>
        <w:gridCol w:w="222"/>
        <w:gridCol w:w="1873"/>
      </w:tblGrid>
      <w:tr w:rsidR="00DF7F4C" w:rsidRPr="00233AC3" w14:paraId="2BD61851" w14:textId="77777777" w:rsidTr="001812B6">
        <w:tc>
          <w:tcPr>
            <w:tcW w:w="0" w:type="auto"/>
            <w:shd w:val="clear" w:color="auto" w:fill="auto"/>
          </w:tcPr>
          <w:p w14:paraId="6C262E3D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C8B8DF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40-2-4a</w:t>
            </w:r>
          </w:p>
        </w:tc>
        <w:tc>
          <w:tcPr>
            <w:tcW w:w="0" w:type="auto"/>
            <w:shd w:val="clear" w:color="auto" w:fill="auto"/>
          </w:tcPr>
          <w:p w14:paraId="22690D45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PDCCH order sent by one TRP triggers RACH procedure (specifically PRACH) towards a different TRP based on CFRA for intra-cell</w:t>
            </w:r>
          </w:p>
        </w:tc>
        <w:tc>
          <w:tcPr>
            <w:tcW w:w="0" w:type="auto"/>
            <w:shd w:val="clear" w:color="auto" w:fill="auto"/>
          </w:tcPr>
          <w:p w14:paraId="332EC3C5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cross-TRP PDCCH order based on CFRA for intra-cell multi-DCI based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mTRP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4191CC8" w14:textId="561CDCBD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F4C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40-2-1</w:t>
            </w:r>
          </w:p>
        </w:tc>
        <w:tc>
          <w:tcPr>
            <w:tcW w:w="0" w:type="auto"/>
            <w:shd w:val="clear" w:color="auto" w:fill="auto"/>
          </w:tcPr>
          <w:p w14:paraId="7271F1AE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85195ED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CF1665D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Intra-cell cross-TRP PDCCH ordered PRACH transmission is not supported</w:t>
            </w:r>
          </w:p>
        </w:tc>
        <w:tc>
          <w:tcPr>
            <w:tcW w:w="0" w:type="auto"/>
            <w:shd w:val="clear" w:color="auto" w:fill="auto"/>
          </w:tcPr>
          <w:p w14:paraId="23F0B948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500BB2C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81973C7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37B8F9B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640FFE2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6A53B06" w14:textId="77777777" w:rsidR="00DF7F4C" w:rsidRPr="00233AC3" w:rsidRDefault="00DF7F4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</w:tbl>
    <w:p w14:paraId="55D89846" w14:textId="77777777" w:rsidR="00DF7F4C" w:rsidRDefault="00DF7F4C" w:rsidP="00B9024D">
      <w:pPr>
        <w:rPr>
          <w:lang w:eastAsia="x-none"/>
        </w:rPr>
      </w:pPr>
    </w:p>
    <w:p w14:paraId="6B2A4C5A" w14:textId="27BC1643" w:rsidR="00DF7F4C" w:rsidRDefault="00A65441" w:rsidP="00B9024D">
      <w:pPr>
        <w:rPr>
          <w:lang w:eastAsia="x-none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</w:t>
      </w:r>
      <w:r w:rsidR="00DB5F2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535"/>
        <w:gridCol w:w="1691"/>
        <w:gridCol w:w="5020"/>
        <w:gridCol w:w="719"/>
        <w:gridCol w:w="527"/>
        <w:gridCol w:w="517"/>
        <w:gridCol w:w="3125"/>
        <w:gridCol w:w="690"/>
        <w:gridCol w:w="517"/>
        <w:gridCol w:w="517"/>
        <w:gridCol w:w="517"/>
        <w:gridCol w:w="4437"/>
        <w:gridCol w:w="1386"/>
      </w:tblGrid>
      <w:tr w:rsidR="00DB5F2C" w:rsidRPr="00233AC3" w14:paraId="0AF26649" w14:textId="77777777" w:rsidTr="001812B6">
        <w:tc>
          <w:tcPr>
            <w:tcW w:w="0" w:type="auto"/>
            <w:shd w:val="clear" w:color="auto" w:fill="auto"/>
          </w:tcPr>
          <w:p w14:paraId="6B9891D3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71F4C27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40-2-9</w:t>
            </w:r>
          </w:p>
        </w:tc>
        <w:tc>
          <w:tcPr>
            <w:tcW w:w="0" w:type="auto"/>
            <w:shd w:val="clear" w:color="auto" w:fill="auto"/>
          </w:tcPr>
          <w:p w14:paraId="66B961C9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Overlapping UL transmission reduction </w:t>
            </w:r>
          </w:p>
        </w:tc>
        <w:tc>
          <w:tcPr>
            <w:tcW w:w="0" w:type="auto"/>
            <w:shd w:val="clear" w:color="auto" w:fill="auto"/>
          </w:tcPr>
          <w:p w14:paraId="70E95241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reducing the overlapping duration of the later of the two time-domain overlapping UL transmissions when the UE is not configured with UL STx2P for multi-DCI based multi-TRP operation with two TA enhancement </w:t>
            </w:r>
          </w:p>
        </w:tc>
        <w:tc>
          <w:tcPr>
            <w:tcW w:w="0" w:type="auto"/>
            <w:shd w:val="clear" w:color="auto" w:fill="auto"/>
          </w:tcPr>
          <w:p w14:paraId="42057994" w14:textId="201C7C9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5F2C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40-2-1</w:t>
            </w:r>
            <w:r w:rsidR="00D41A1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proofErr w:type="gramStart"/>
            <w:r w:rsidR="00D41A1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or </w:t>
            </w:r>
            <w:r w:rsidRPr="00DB5F2C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40</w:t>
            </w:r>
            <w:proofErr w:type="gramEnd"/>
            <w:r w:rsidRPr="00DB5F2C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-2-2</w:t>
            </w:r>
          </w:p>
        </w:tc>
        <w:tc>
          <w:tcPr>
            <w:tcW w:w="0" w:type="auto"/>
            <w:shd w:val="clear" w:color="auto" w:fill="auto"/>
          </w:tcPr>
          <w:p w14:paraId="6716073E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320C59E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B4A0E0C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Reducing the overlapping duration of the later of the two time-domain overlapping UL transmissions is not supported </w:t>
            </w:r>
          </w:p>
        </w:tc>
        <w:tc>
          <w:tcPr>
            <w:tcW w:w="0" w:type="auto"/>
            <w:shd w:val="clear" w:color="auto" w:fill="auto"/>
          </w:tcPr>
          <w:p w14:paraId="5309BF6B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38015CA4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74BC138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403951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AE3A633" w14:textId="77777777" w:rsidR="00DB5F2C" w:rsidRPr="00233AC3" w:rsidRDefault="00DB5F2C" w:rsidP="001812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Note:  If UE does not support this feature, UE does not expect the two UL transmissions to overlap (i.e., scheduling restriction is applied to avoid overlap between the two UL transmissions)</w:t>
            </w:r>
          </w:p>
          <w:p w14:paraId="6A6BE132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7AB1FDE" w14:textId="77777777" w:rsidR="00DB5F2C" w:rsidRPr="00233AC3" w:rsidRDefault="00DB5F2C" w:rsidP="001812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756CD79D" w14:textId="77777777" w:rsidR="00DB5F2C" w:rsidRDefault="00DB5F2C" w:rsidP="00B9024D">
      <w:pPr>
        <w:rPr>
          <w:lang w:eastAsia="x-none"/>
        </w:rPr>
      </w:pPr>
    </w:p>
    <w:p w14:paraId="7A24B24E" w14:textId="4DE1F0FF" w:rsidR="00DB18F9" w:rsidRDefault="00DB18F9" w:rsidP="00DB18F9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675"/>
        <w:gridCol w:w="2672"/>
        <w:gridCol w:w="4409"/>
        <w:gridCol w:w="619"/>
        <w:gridCol w:w="527"/>
        <w:gridCol w:w="467"/>
        <w:gridCol w:w="3094"/>
        <w:gridCol w:w="650"/>
        <w:gridCol w:w="447"/>
        <w:gridCol w:w="447"/>
        <w:gridCol w:w="467"/>
        <w:gridCol w:w="3644"/>
        <w:gridCol w:w="1981"/>
      </w:tblGrid>
      <w:tr w:rsidR="00DB18F9" w:rsidRPr="00DB18F9" w14:paraId="610FBC74" w14:textId="77777777" w:rsidTr="001D25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5032" w14:textId="77777777" w:rsidR="00DB18F9" w:rsidRPr="00DB18F9" w:rsidRDefault="00DB18F9" w:rsidP="001D25D4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DB18F9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DB18F9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683B9" w14:textId="77777777" w:rsidR="00DB18F9" w:rsidRPr="00DB18F9" w:rsidRDefault="00DB18F9" w:rsidP="001D25D4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DB18F9">
              <w:rPr>
                <w:rFonts w:eastAsia="MS Mincho" w:cs="Arial"/>
                <w:color w:val="000000" w:themeColor="text1"/>
                <w:szCs w:val="18"/>
              </w:rPr>
              <w:t>40-4-10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5043" w14:textId="49747D22" w:rsidR="00DB18F9" w:rsidRPr="00DB18F9" w:rsidRDefault="00DB18F9" w:rsidP="001D25D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B18F9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DMRS port configuration for PUSCH </w:t>
            </w:r>
            <w:r w:rsidRPr="00DB18F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with 8Tx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DE14" w14:textId="4FFEAE0A" w:rsidR="00DB18F9" w:rsidRPr="00DB18F9" w:rsidRDefault="00DB18F9" w:rsidP="001D25D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DB18F9">
              <w:rPr>
                <w:rFonts w:eastAsia="MS Mincho" w:cs="Arial"/>
                <w:color w:val="000000" w:themeColor="text1"/>
                <w:sz w:val="18"/>
                <w:szCs w:val="18"/>
              </w:rPr>
              <w:t>DMRS port configuration for PUSCH with 8Tx for Rel 15 DMRS and/or Rel. 18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6088" w14:textId="39901444" w:rsidR="00DB18F9" w:rsidRPr="00DB18F9" w:rsidRDefault="00DB18F9" w:rsidP="001D25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B18F9">
              <w:rPr>
                <w:rFonts w:eastAsia="MS Mincho" w:cs="Arial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353F" w14:textId="77777777" w:rsidR="00DB18F9" w:rsidRPr="00DB18F9" w:rsidRDefault="00DB18F9" w:rsidP="001D25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B18F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84AE" w14:textId="77777777" w:rsidR="00DB18F9" w:rsidRPr="00DB18F9" w:rsidRDefault="00DB18F9" w:rsidP="001D25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18F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FC67" w14:textId="59590DC1" w:rsidR="00DB18F9" w:rsidRPr="00DB18F9" w:rsidRDefault="00DB18F9" w:rsidP="001D25D4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B18F9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Port configuration for PUSCH </w:t>
            </w:r>
            <w:r w:rsidRPr="00DB18F9">
              <w:rPr>
                <w:rFonts w:eastAsia="MS Mincho" w:cs="Arial"/>
                <w:color w:val="000000" w:themeColor="text1"/>
                <w:szCs w:val="18"/>
              </w:rPr>
              <w:t xml:space="preserve">with 8Tx </w:t>
            </w:r>
            <w:r w:rsidRPr="00DB18F9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B231" w14:textId="77777777" w:rsidR="00DB18F9" w:rsidRPr="00DB18F9" w:rsidRDefault="00DB18F9" w:rsidP="001D25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B18F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D32B" w14:textId="77777777" w:rsidR="00DB18F9" w:rsidRPr="00DB18F9" w:rsidRDefault="00DB18F9" w:rsidP="001D25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18F9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22DD" w14:textId="77777777" w:rsidR="00DB18F9" w:rsidRPr="00DB18F9" w:rsidRDefault="00DB18F9" w:rsidP="001D25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18F9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5711" w14:textId="77777777" w:rsidR="00DB18F9" w:rsidRPr="00DB18F9" w:rsidRDefault="00DB18F9" w:rsidP="001D25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18F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1EC3" w14:textId="77777777" w:rsidR="00DB18F9" w:rsidRPr="00DB18F9" w:rsidRDefault="00DB18F9" w:rsidP="001D25D4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B18F9">
              <w:rPr>
                <w:rFonts w:cs="Arial"/>
                <w:color w:val="000000" w:themeColor="text1"/>
                <w:szCs w:val="18"/>
                <w:lang w:val="en-US"/>
              </w:rPr>
              <w:t xml:space="preserve">Candidate values: {Rel. 15 DMRS, Rel. 15 DMRS and Rel. 18 DMRS} </w:t>
            </w:r>
          </w:p>
          <w:p w14:paraId="7DBCF4C7" w14:textId="77777777" w:rsidR="00DB18F9" w:rsidRPr="00DB18F9" w:rsidRDefault="00DB18F9" w:rsidP="001D25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507839B" w14:textId="77777777" w:rsidR="00DB18F9" w:rsidRPr="00DB18F9" w:rsidRDefault="00DB18F9" w:rsidP="001D25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18F9">
              <w:rPr>
                <w:rFonts w:cs="Arial"/>
                <w:strike/>
                <w:color w:val="FF0000"/>
                <w:szCs w:val="18"/>
              </w:rPr>
              <w:t>[</w:t>
            </w:r>
            <w:r w:rsidRPr="00DB18F9">
              <w:rPr>
                <w:rFonts w:cs="Arial"/>
                <w:color w:val="000000" w:themeColor="text1"/>
                <w:szCs w:val="18"/>
              </w:rPr>
              <w:t>Note: A UE supporting 8 Tx must support this FG</w:t>
            </w:r>
            <w:r w:rsidRPr="00DB18F9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C12E" w14:textId="77777777" w:rsidR="00DB18F9" w:rsidRPr="00DB18F9" w:rsidRDefault="00DB18F9" w:rsidP="001D25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18F9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33BD9791" w14:textId="77777777" w:rsidR="00DB18F9" w:rsidRDefault="00DB18F9" w:rsidP="00DB18F9">
      <w:pPr>
        <w:rPr>
          <w:rFonts w:cs="Arial"/>
          <w:b/>
          <w:lang w:eastAsia="x-none"/>
        </w:rPr>
      </w:pPr>
    </w:p>
    <w:p w14:paraId="7BE18811" w14:textId="787CFFB9" w:rsidR="00FD1603" w:rsidRDefault="00BC122A" w:rsidP="00FD1603">
      <w:pPr>
        <w:rPr>
          <w:rFonts w:ascii="Calibri" w:hAnsi="Calibri" w:cs="Arial"/>
          <w:b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 w:rsidRPr="00BC122A">
        <w:rPr>
          <w:rFonts w:ascii="Calibri" w:hAnsi="Calibri" w:cs="Arial"/>
          <w:b/>
          <w:highlight w:val="green"/>
        </w:rPr>
        <w:t>:</w:t>
      </w:r>
      <w:r w:rsidR="00FD160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602"/>
        <w:gridCol w:w="2520"/>
        <w:gridCol w:w="5623"/>
        <w:gridCol w:w="222"/>
        <w:gridCol w:w="527"/>
        <w:gridCol w:w="467"/>
        <w:gridCol w:w="2463"/>
        <w:gridCol w:w="855"/>
        <w:gridCol w:w="447"/>
        <w:gridCol w:w="447"/>
        <w:gridCol w:w="447"/>
        <w:gridCol w:w="3648"/>
        <w:gridCol w:w="1853"/>
      </w:tblGrid>
      <w:tr w:rsidR="00FD1603" w:rsidRPr="00E9732B" w14:paraId="7310BBD3" w14:textId="77777777" w:rsidTr="0049200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E924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D261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eastAsia="MS Mincho" w:cs="Arial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DE4E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Basic features for </w:t>
            </w:r>
            <w:r w:rsidRPr="00E9732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134F9" w14:textId="77777777" w:rsidR="00FD1603" w:rsidRPr="00E9732B" w:rsidRDefault="00FD1603" w:rsidP="0049200C">
            <w:pPr>
              <w:pStyle w:val="maintext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number of PUSCH MIMO layers for codebook based PUSCH</w:t>
            </w:r>
          </w:p>
          <w:p w14:paraId="2ED9F7BE" w14:textId="77777777" w:rsidR="00FD1603" w:rsidRPr="00E9732B" w:rsidRDefault="00FD1603" w:rsidP="0049200C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E9732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2. Maximum number of 8 port SRS resources per SRS resource set with usage set to 'codebook’ for codebook-based 8Tx PUSCH</w:t>
            </w:r>
          </w:p>
          <w:p w14:paraId="7B021234" w14:textId="77777777" w:rsidR="00FD1603" w:rsidRPr="00E9732B" w:rsidRDefault="00FD1603" w:rsidP="0049200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E9732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3. SRS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6175" w14:textId="77777777" w:rsidR="00FD1603" w:rsidRPr="00E9732B" w:rsidRDefault="00FD1603" w:rsidP="0049200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4960E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9732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54AD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65687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E9732B">
              <w:rPr>
                <w:rFonts w:cs="Arial"/>
                <w:color w:val="000000" w:themeColor="text1"/>
                <w:szCs w:val="18"/>
                <w:lang w:val="en-US"/>
              </w:rPr>
              <w:t>Codebook-based 8Tx PUSCH</w:t>
            </w:r>
            <w:r w:rsidRPr="00E9732B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3F2D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9732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7BCA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B113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04B0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A529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Compone</w:t>
            </w:r>
            <w:r w:rsidRPr="00203986">
              <w:rPr>
                <w:rFonts w:cs="Arial"/>
                <w:color w:val="000000" w:themeColor="text1"/>
                <w:szCs w:val="18"/>
              </w:rPr>
              <w:t xml:space="preserve">nt 1 candidate values: {1,2 </w:t>
            </w:r>
            <w:r w:rsidRPr="00203986">
              <w:rPr>
                <w:rFonts w:cs="Arial"/>
                <w:strike/>
                <w:color w:val="FF0000"/>
                <w:szCs w:val="18"/>
              </w:rPr>
              <w:t>[</w:t>
            </w:r>
            <w:r w:rsidRPr="00203986">
              <w:rPr>
                <w:rFonts w:cs="Arial"/>
                <w:color w:val="000000" w:themeColor="text1"/>
                <w:szCs w:val="18"/>
              </w:rPr>
              <w:t>,3</w:t>
            </w:r>
            <w:r w:rsidRPr="00203986">
              <w:rPr>
                <w:rFonts w:cs="Arial"/>
                <w:strike/>
                <w:color w:val="FF0000"/>
                <w:szCs w:val="18"/>
              </w:rPr>
              <w:t>]</w:t>
            </w:r>
            <w:r w:rsidRPr="00203986">
              <w:rPr>
                <w:rFonts w:cs="Arial"/>
                <w:color w:val="000000" w:themeColor="text1"/>
                <w:szCs w:val="18"/>
              </w:rPr>
              <w:t xml:space="preserve">,4 </w:t>
            </w:r>
            <w:r w:rsidRPr="00203986">
              <w:rPr>
                <w:rFonts w:cs="Arial"/>
                <w:strike/>
                <w:color w:val="FF0000"/>
                <w:szCs w:val="18"/>
              </w:rPr>
              <w:t>[</w:t>
            </w:r>
            <w:r w:rsidRPr="00203986">
              <w:rPr>
                <w:rFonts w:cs="Arial"/>
                <w:color w:val="000000" w:themeColor="text1"/>
                <w:szCs w:val="18"/>
              </w:rPr>
              <w:t>,5,6,7</w:t>
            </w:r>
            <w:r w:rsidRPr="00203986">
              <w:rPr>
                <w:rFonts w:cs="Arial"/>
                <w:strike/>
                <w:color w:val="FF0000"/>
                <w:szCs w:val="18"/>
              </w:rPr>
              <w:t>]</w:t>
            </w:r>
            <w:r w:rsidRPr="00203986">
              <w:rPr>
                <w:rFonts w:cs="Arial"/>
                <w:color w:val="000000" w:themeColor="text1"/>
                <w:szCs w:val="18"/>
              </w:rPr>
              <w:t>,8}</w:t>
            </w:r>
          </w:p>
          <w:p w14:paraId="5B7DEBD6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8CD57B3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Component 2 candidate values: {1,2}</w:t>
            </w:r>
          </w:p>
          <w:p w14:paraId="48AA112B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F617FBB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Component 3 candidate values: {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</w:rPr>
              <w:t>noTDM</w:t>
            </w:r>
            <w:proofErr w:type="spellEnd"/>
            <w:r w:rsidRPr="00E9732B">
              <w:rPr>
                <w:rFonts w:cs="Arial"/>
                <w:color w:val="000000" w:themeColor="text1"/>
                <w:szCs w:val="18"/>
              </w:rPr>
              <w:t xml:space="preserve">, TDM and 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</w:rPr>
              <w:t>noTDM</w:t>
            </w:r>
            <w:proofErr w:type="spellEnd"/>
            <w:r w:rsidRPr="00E9732B">
              <w:rPr>
                <w:rFonts w:cs="Arial"/>
                <w:color w:val="000000" w:themeColor="text1"/>
                <w:szCs w:val="18"/>
              </w:rPr>
              <w:t>}</w:t>
            </w:r>
          </w:p>
          <w:p w14:paraId="1A6DEBFF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6035EEC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A UE that supp</w:t>
            </w:r>
            <w:r>
              <w:rPr>
                <w:rFonts w:cs="Arial"/>
                <w:color w:val="000000" w:themeColor="text1"/>
                <w:szCs w:val="18"/>
              </w:rPr>
              <w:t>o</w:t>
            </w:r>
            <w:r w:rsidRPr="00E9732B">
              <w:rPr>
                <w:rFonts w:cs="Arial"/>
                <w:color w:val="000000" w:themeColor="text1"/>
                <w:szCs w:val="18"/>
              </w:rPr>
              <w:t>rts FG 40-7-1 must support at least one of FGs 40-7-1a/b/c/d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2993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64027C2B" w14:textId="77777777" w:rsidR="00FD1603" w:rsidRDefault="00FD1603" w:rsidP="00FD1603">
      <w:pPr>
        <w:rPr>
          <w:rFonts w:ascii="Calibri" w:hAnsi="Calibri" w:cs="Arial"/>
          <w:b/>
        </w:rPr>
      </w:pPr>
    </w:p>
    <w:p w14:paraId="4E627AD3" w14:textId="1742BF55" w:rsidR="00FD1603" w:rsidRDefault="00FC0899" w:rsidP="00FD1603">
      <w:pPr>
        <w:rPr>
          <w:rFonts w:eastAsia="MS Mincho"/>
          <w:iCs/>
          <w:lang w:eastAsia="ja-JP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 w:rsidRPr="00BC122A">
        <w:rPr>
          <w:rFonts w:ascii="Calibri" w:hAnsi="Calibri" w:cs="Arial"/>
          <w:b/>
          <w:highlight w:val="green"/>
        </w:rPr>
        <w:t>:</w:t>
      </w:r>
      <w:r w:rsidR="00FD160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654"/>
        <w:gridCol w:w="3835"/>
        <w:gridCol w:w="4474"/>
        <w:gridCol w:w="679"/>
        <w:gridCol w:w="497"/>
        <w:gridCol w:w="467"/>
        <w:gridCol w:w="4739"/>
        <w:gridCol w:w="841"/>
        <w:gridCol w:w="467"/>
        <w:gridCol w:w="467"/>
        <w:gridCol w:w="467"/>
        <w:gridCol w:w="222"/>
        <w:gridCol w:w="2251"/>
      </w:tblGrid>
      <w:tr w:rsidR="00FD1603" w:rsidRPr="00E9732B" w14:paraId="6F27B9DE" w14:textId="77777777" w:rsidTr="0049200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DE80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92EA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9732B">
              <w:rPr>
                <w:rFonts w:eastAsia="MS Mincho" w:cs="Arial"/>
                <w:color w:val="000000" w:themeColor="text1"/>
                <w:szCs w:val="18"/>
                <w:lang w:val="en-US"/>
              </w:rPr>
              <w:t>40-1-8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009C" w14:textId="77777777" w:rsidR="00FD1603" w:rsidRPr="00E9732B" w:rsidRDefault="00FD1603" w:rsidP="0049200C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4634" w14:textId="77777777" w:rsidR="00FD1603" w:rsidRPr="00E9732B" w:rsidRDefault="00FD1603" w:rsidP="0049200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9732B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Support for 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0F117" w14:textId="77777777" w:rsidR="00FD1603" w:rsidRPr="00A17C7E" w:rsidRDefault="00FD1603" w:rsidP="0049200C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A17C7E">
              <w:rPr>
                <w:rFonts w:eastAsia="MS Mincho" w:cs="Arial"/>
                <w:strike/>
                <w:color w:val="FF0000"/>
                <w:szCs w:val="18"/>
              </w:rPr>
              <w:t>FFS</w:t>
            </w:r>
          </w:p>
          <w:p w14:paraId="210DBBAD" w14:textId="77777777" w:rsidR="00FD1603" w:rsidRPr="00E9732B" w:rsidRDefault="00FD1603" w:rsidP="0049200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17C7E">
              <w:rPr>
                <w:rFonts w:eastAsia="MS Mincho" w:cs="Arial"/>
                <w:color w:val="FF0000"/>
                <w:szCs w:val="18"/>
                <w:lang w:val="en-US"/>
              </w:rPr>
              <w:t>23-5-2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97CB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9732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0636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9732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19B1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E9732B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TRP-specific BFR with unified TCI framework with Unified TCI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4722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9732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C729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2145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48CD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E086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5EDB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9732B">
              <w:rPr>
                <w:rFonts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</w:tbl>
    <w:p w14:paraId="62127055" w14:textId="77777777" w:rsidR="00FD1603" w:rsidRDefault="00FD1603" w:rsidP="00FD1603">
      <w:pPr>
        <w:rPr>
          <w:rFonts w:eastAsia="MS Mincho"/>
          <w:iCs/>
          <w:lang w:eastAsia="ja-JP"/>
        </w:rPr>
      </w:pPr>
    </w:p>
    <w:p w14:paraId="786C624A" w14:textId="7A363799" w:rsidR="00FD1603" w:rsidRDefault="00FC0899" w:rsidP="00FD1603">
      <w:pPr>
        <w:rPr>
          <w:rFonts w:eastAsia="MS Mincho"/>
          <w:iCs/>
          <w:lang w:eastAsia="ja-JP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 w:rsidRPr="00BC122A">
        <w:rPr>
          <w:rFonts w:ascii="Calibri" w:hAnsi="Calibri" w:cs="Arial"/>
          <w:b/>
          <w:highlight w:val="green"/>
        </w:rPr>
        <w:t>:</w:t>
      </w:r>
      <w:r w:rsidR="00FD160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576"/>
        <w:gridCol w:w="2185"/>
        <w:gridCol w:w="5607"/>
        <w:gridCol w:w="773"/>
        <w:gridCol w:w="527"/>
        <w:gridCol w:w="467"/>
        <w:gridCol w:w="2497"/>
        <w:gridCol w:w="762"/>
        <w:gridCol w:w="467"/>
        <w:gridCol w:w="702"/>
        <w:gridCol w:w="467"/>
        <w:gridCol w:w="3449"/>
        <w:gridCol w:w="1671"/>
      </w:tblGrid>
      <w:tr w:rsidR="00FD1603" w:rsidRPr="00E9732B" w14:paraId="5805C136" w14:textId="77777777" w:rsidTr="0049200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A2EC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231C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  <w:lang w:val="en-US"/>
              </w:rPr>
              <w:t>40-6-5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A7E2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grouped-based beam reporting for STx2P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8A93" w14:textId="77777777" w:rsidR="00FD1603" w:rsidRPr="00E9732B" w:rsidRDefault="00FD1603" w:rsidP="0049200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E9732B">
              <w:rPr>
                <w:rFonts w:cs="Arial"/>
                <w:color w:val="000000" w:themeColor="text1"/>
                <w:sz w:val="18"/>
                <w:szCs w:val="18"/>
              </w:rPr>
              <w:t xml:space="preserve">1. Support group based L1-RSRP reporting for </w:t>
            </w:r>
            <w:proofErr w:type="spellStart"/>
            <w:r w:rsidRPr="00E9732B">
              <w:rPr>
                <w:rFonts w:cs="Arial"/>
                <w:color w:val="000000" w:themeColor="text1"/>
                <w:sz w:val="18"/>
                <w:szCs w:val="18"/>
              </w:rPr>
              <w:t>STxMP</w:t>
            </w:r>
            <w:proofErr w:type="spellEnd"/>
            <w:r w:rsidRPr="00E9732B">
              <w:rPr>
                <w:rFonts w:cs="Arial"/>
                <w:color w:val="000000" w:themeColor="text1"/>
                <w:sz w:val="18"/>
                <w:szCs w:val="18"/>
              </w:rPr>
              <w:t xml:space="preserve"> based transmission</w:t>
            </w:r>
          </w:p>
          <w:p w14:paraId="27DF24D0" w14:textId="77777777" w:rsidR="00FD1603" w:rsidRPr="00E9732B" w:rsidRDefault="00FD1603" w:rsidP="0049200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E9732B">
              <w:rPr>
                <w:rFonts w:cs="Arial"/>
                <w:color w:val="000000" w:themeColor="text1"/>
                <w:sz w:val="18"/>
                <w:szCs w:val="18"/>
              </w:rPr>
              <w:t xml:space="preserve">2. Max number N of beam groups (M=2 beams per beam group) in a single L1-RSRP reporting instance based on measurement on two CMR resource sets </w:t>
            </w:r>
          </w:p>
          <w:p w14:paraId="3693F955" w14:textId="77777777" w:rsidR="00FD1603" w:rsidRPr="00E9732B" w:rsidRDefault="00FD1603" w:rsidP="0049200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E9732B">
              <w:rPr>
                <w:rFonts w:cs="Arial"/>
                <w:color w:val="000000" w:themeColor="text1"/>
                <w:sz w:val="18"/>
                <w:szCs w:val="18"/>
              </w:rPr>
              <w:t>3. Maximum number of SSB and CSI-RS resources for measurement in both CMR sets within a slot across all CCs</w:t>
            </w:r>
          </w:p>
          <w:p w14:paraId="65D10D70" w14:textId="77777777" w:rsidR="00FD1603" w:rsidRPr="00E9732B" w:rsidRDefault="00FD1603" w:rsidP="0049200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E9732B">
              <w:rPr>
                <w:rFonts w:cs="Arial"/>
                <w:color w:val="000000" w:themeColor="text1"/>
                <w:sz w:val="18"/>
                <w:szCs w:val="18"/>
              </w:rPr>
              <w:t>4. Maximum number of configured SSB and CSI-RS resources for measurement in both CMR sets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808B" w14:textId="76B2CE68" w:rsidR="00FD1603" w:rsidRPr="00E9732B" w:rsidRDefault="00FD1603" w:rsidP="0049200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80169">
              <w:rPr>
                <w:rFonts w:eastAsia="MS Mincho" w:cs="Arial"/>
                <w:strike/>
                <w:color w:val="FF0000"/>
                <w:szCs w:val="18"/>
                <w:lang w:val="en-US"/>
              </w:rPr>
              <w:t>FFS</w:t>
            </w:r>
            <w:r w:rsidRPr="00180169">
              <w:rPr>
                <w:rFonts w:eastAsia="MS Mincho" w:cs="Arial"/>
                <w:color w:val="FF0000"/>
                <w:szCs w:val="18"/>
                <w:lang w:val="en-US"/>
              </w:rPr>
              <w:t xml:space="preserve"> 23-5</w:t>
            </w:r>
            <w:r w:rsidR="00FC0899">
              <w:rPr>
                <w:rFonts w:eastAsia="MS Mincho" w:cs="Arial"/>
                <w:color w:val="FF0000"/>
                <w:szCs w:val="18"/>
                <w:lang w:val="en-US"/>
              </w:rPr>
              <w:t>-</w:t>
            </w:r>
            <w:r w:rsidRPr="00180169">
              <w:rPr>
                <w:rFonts w:eastAsia="MS Mincho" w:cs="Arial"/>
                <w:color w:val="FF0000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1BD4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6ADC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4168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E9732B">
              <w:rPr>
                <w:rFonts w:cs="Arial"/>
                <w:color w:val="000000" w:themeColor="text1"/>
                <w:szCs w:val="18"/>
                <w:lang w:val="en-US" w:eastAsia="zh-CN"/>
              </w:rPr>
              <w:t>Grouped-based beam reporting for STx2P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F132" w14:textId="77777777" w:rsidR="00FD1603" w:rsidRPr="00E9732B" w:rsidRDefault="00FD1603" w:rsidP="0049200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9732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F0C4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74BB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087E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DAC73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Component 1 candidate values: {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</w:rPr>
              <w:t>JointULandDL</w:t>
            </w:r>
            <w:proofErr w:type="spellEnd"/>
            <w:r w:rsidRPr="00E9732B">
              <w:rPr>
                <w:rFonts w:cs="Arial"/>
                <w:color w:val="000000" w:themeColor="text1"/>
                <w:szCs w:val="18"/>
              </w:rPr>
              <w:t xml:space="preserve">, 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</w:rPr>
              <w:t>ULOnly</w:t>
            </w:r>
            <w:proofErr w:type="spellEnd"/>
            <w:r w:rsidRPr="00E9732B">
              <w:rPr>
                <w:rFonts w:cs="Arial"/>
                <w:color w:val="000000" w:themeColor="text1"/>
                <w:szCs w:val="18"/>
              </w:rPr>
              <w:t>, both}</w:t>
            </w:r>
          </w:p>
          <w:p w14:paraId="105DC073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Component 2 candidate values: {1,2,3,4}</w:t>
            </w:r>
          </w:p>
          <w:p w14:paraId="77ACBB3D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Component 3 candidate values: {2,3,4,8,16,32,64}</w:t>
            </w:r>
          </w:p>
          <w:p w14:paraId="38980D98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Component 4 candidate values: {8, 16, 32, 64, 128}</w:t>
            </w:r>
          </w:p>
          <w:p w14:paraId="3C4E526A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3BC9050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>Note: components 3 and 4 are also counted in FG 16-1g, 16-1g-1, and 23-5-1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24CE" w14:textId="77777777" w:rsidR="00FD1603" w:rsidRPr="00E9732B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732B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E9732B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6FD20E4E" w14:textId="77777777" w:rsidR="00FD1603" w:rsidRDefault="00FD1603" w:rsidP="00FD1603">
      <w:pPr>
        <w:rPr>
          <w:rFonts w:eastAsia="MS Mincho"/>
          <w:iCs/>
          <w:lang w:eastAsia="ja-JP"/>
        </w:rPr>
      </w:pPr>
    </w:p>
    <w:p w14:paraId="687BB06F" w14:textId="51E5AA14" w:rsidR="00FD1603" w:rsidRDefault="00E52181" w:rsidP="00FD1603">
      <w:pPr>
        <w:rPr>
          <w:rFonts w:eastAsia="MS Mincho"/>
          <w:iCs/>
          <w:lang w:eastAsia="ja-JP"/>
        </w:rPr>
      </w:pPr>
      <w:r w:rsidRPr="00D569D0">
        <w:rPr>
          <w:rFonts w:ascii="Calibri" w:hAnsi="Calibri" w:cs="Arial"/>
          <w:b/>
          <w:highlight w:val="green"/>
        </w:rPr>
        <w:t>Agreement</w:t>
      </w:r>
      <w:r w:rsidRPr="00BC122A">
        <w:rPr>
          <w:rFonts w:ascii="Calibri" w:hAnsi="Calibri" w:cs="Arial"/>
          <w:b/>
          <w:highlight w:val="green"/>
        </w:rPr>
        <w:t>:</w:t>
      </w:r>
      <w:r w:rsidR="00FD160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540"/>
        <w:gridCol w:w="4248"/>
        <w:gridCol w:w="3469"/>
        <w:gridCol w:w="714"/>
        <w:gridCol w:w="497"/>
        <w:gridCol w:w="467"/>
        <w:gridCol w:w="4570"/>
        <w:gridCol w:w="697"/>
        <w:gridCol w:w="467"/>
        <w:gridCol w:w="467"/>
        <w:gridCol w:w="467"/>
        <w:gridCol w:w="2176"/>
        <w:gridCol w:w="1414"/>
      </w:tblGrid>
      <w:tr w:rsidR="00FD1603" w:rsidRPr="00233AC3" w14:paraId="09EF168E" w14:textId="77777777" w:rsidTr="0049200C">
        <w:tc>
          <w:tcPr>
            <w:tcW w:w="0" w:type="auto"/>
            <w:shd w:val="clear" w:color="auto" w:fill="auto"/>
          </w:tcPr>
          <w:p w14:paraId="6C2C73F4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0694B7C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40-1-9</w:t>
            </w:r>
          </w:p>
        </w:tc>
        <w:tc>
          <w:tcPr>
            <w:tcW w:w="0" w:type="auto"/>
            <w:shd w:val="clear" w:color="auto" w:fill="auto"/>
          </w:tcPr>
          <w:p w14:paraId="6281807A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multi-DCI based multi-TRP </w:t>
            </w:r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single activated TCI codepoint per </w:t>
            </w:r>
            <w:proofErr w:type="spellStart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233AC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shd w:val="clear" w:color="auto" w:fill="auto"/>
          </w:tcPr>
          <w:p w14:paraId="1D2ABD83" w14:textId="77777777" w:rsidR="00FD1603" w:rsidRPr="00766233" w:rsidRDefault="00FD1603" w:rsidP="0049200C">
            <w:pPr>
              <w:pStyle w:val="maintext"/>
              <w:spacing w:line="240" w:lineRule="auto"/>
              <w:ind w:firstLineChars="0" w:firstLine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6623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0. Support of </w:t>
            </w:r>
            <w:proofErr w:type="spellStart"/>
            <w:r w:rsidRPr="0076623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mTRP</w:t>
            </w:r>
            <w:proofErr w:type="spellEnd"/>
            <w:r w:rsidRPr="0076623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operation for M-DCI with separate DL/UL TCI state</w:t>
            </w:r>
          </w:p>
          <w:p w14:paraId="0BB50FC1" w14:textId="77777777" w:rsidR="00FD1603" w:rsidRPr="00233AC3" w:rsidRDefault="00FD1603" w:rsidP="0049200C">
            <w:pPr>
              <w:pStyle w:val="maintext"/>
              <w:spacing w:line="240" w:lineRule="auto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Maximum number of configured DL TCI states per BWP per CC </w:t>
            </w:r>
          </w:p>
          <w:p w14:paraId="3C2A0554" w14:textId="77777777" w:rsidR="00FD1603" w:rsidRPr="00233AC3" w:rsidRDefault="00FD1603" w:rsidP="0049200C">
            <w:pPr>
              <w:pStyle w:val="maintext"/>
              <w:spacing w:line="240" w:lineRule="auto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Maximum number of configured UL TCI states per BWP per CC </w:t>
            </w:r>
          </w:p>
          <w:p w14:paraId="331B336B" w14:textId="77777777" w:rsidR="00FD1603" w:rsidRPr="00233AC3" w:rsidRDefault="00FD1603" w:rsidP="0049200C">
            <w:pPr>
              <w:pStyle w:val="maintext"/>
              <w:spacing w:line="240" w:lineRule="auto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3. Maximum number of activated DL TCI states across all CC</w:t>
            </w:r>
          </w:p>
          <w:p w14:paraId="359069C9" w14:textId="77777777" w:rsidR="00FD1603" w:rsidRPr="00233AC3" w:rsidRDefault="00FD1603" w:rsidP="0049200C">
            <w:pPr>
              <w:pStyle w:val="maintext"/>
              <w:spacing w:line="240" w:lineRule="auto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4. Maximum number of activated UL TCI states across all CC</w:t>
            </w:r>
          </w:p>
          <w:p w14:paraId="00371CAA" w14:textId="77777777" w:rsidR="00FD1603" w:rsidRPr="00233AC3" w:rsidRDefault="00FD1603" w:rsidP="0049200C">
            <w:pPr>
              <w:pStyle w:val="maintext"/>
              <w:spacing w:line="240" w:lineRule="auto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5. One MAC-CE activated DL TCI-state per CC in a band for a TRP associated with a ‘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coresetPoolIndex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’ value.</w:t>
            </w:r>
          </w:p>
          <w:p w14:paraId="5D5354A9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6. One MAC-CE activated UL TCI-state per CC in a band for a TRP associated with a ‘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coresetPoolIndex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’ value.</w:t>
            </w:r>
          </w:p>
        </w:tc>
        <w:tc>
          <w:tcPr>
            <w:tcW w:w="0" w:type="auto"/>
            <w:shd w:val="clear" w:color="auto" w:fill="auto"/>
          </w:tcPr>
          <w:p w14:paraId="60E3CC5B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51E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40-1-7, 23-10-1</w:t>
            </w:r>
          </w:p>
        </w:tc>
        <w:tc>
          <w:tcPr>
            <w:tcW w:w="0" w:type="auto"/>
            <w:shd w:val="clear" w:color="auto" w:fill="auto"/>
          </w:tcPr>
          <w:p w14:paraId="1E23BC0B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BF1A492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043662E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multi-DCI based multi-TRP with single activated TCI codepoint per </w:t>
            </w:r>
            <w:proofErr w:type="spellStart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CORESETPoolIndex</w:t>
            </w:r>
            <w:proofErr w:type="spellEnd"/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per CC is not supported</w:t>
            </w:r>
          </w:p>
        </w:tc>
        <w:tc>
          <w:tcPr>
            <w:tcW w:w="0" w:type="auto"/>
            <w:shd w:val="clear" w:color="auto" w:fill="auto"/>
          </w:tcPr>
          <w:p w14:paraId="14B3D731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2533C88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E45FD0E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E09DF26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BC27F36" w14:textId="77777777" w:rsidR="00FD1603" w:rsidRPr="00766233" w:rsidRDefault="00FD1603" w:rsidP="0049200C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766233">
              <w:rPr>
                <w:rFonts w:cs="Arial"/>
                <w:color w:val="FF0000"/>
                <w:szCs w:val="18"/>
                <w:lang w:val="en-US"/>
              </w:rPr>
              <w:t>Component 0 candidate values {intra-cell, intra-</w:t>
            </w:r>
            <w:proofErr w:type="gramStart"/>
            <w:r w:rsidRPr="00766233">
              <w:rPr>
                <w:rFonts w:cs="Arial"/>
                <w:color w:val="FF0000"/>
                <w:szCs w:val="18"/>
                <w:lang w:val="en-US"/>
              </w:rPr>
              <w:t>cell</w:t>
            </w:r>
            <w:proofErr w:type="gramEnd"/>
            <w:r w:rsidRPr="00766233">
              <w:rPr>
                <w:rFonts w:cs="Arial"/>
                <w:color w:val="FF0000"/>
                <w:szCs w:val="18"/>
                <w:lang w:val="en-US"/>
              </w:rPr>
              <w:t xml:space="preserve"> and inter-cell}</w:t>
            </w:r>
          </w:p>
          <w:p w14:paraId="0F96FC42" w14:textId="77777777" w:rsidR="00FD1603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E5827F3" w14:textId="77777777" w:rsidR="00FD1603" w:rsidRPr="00233AC3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1 candidate value {8, 12, 16, 24, 32, 48, 64, 128}</w:t>
            </w:r>
          </w:p>
          <w:p w14:paraId="0701630F" w14:textId="77777777" w:rsidR="00FD1603" w:rsidRPr="00233AC3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B41D864" w14:textId="77777777" w:rsidR="00FD1603" w:rsidRPr="00233AC3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2 candidate value {8, 12, 16, 24, 32, 48, 64}</w:t>
            </w:r>
          </w:p>
          <w:p w14:paraId="08175909" w14:textId="77777777" w:rsidR="00FD1603" w:rsidRPr="00233AC3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2BF668B" w14:textId="77777777" w:rsidR="00FD1603" w:rsidRPr="00233AC3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3AC3">
              <w:rPr>
                <w:rFonts w:cs="Arial"/>
                <w:color w:val="000000" w:themeColor="text1"/>
                <w:szCs w:val="18"/>
              </w:rPr>
              <w:t>Component 3 candidate values: {1, 2, 4, 8, 16}</w:t>
            </w:r>
          </w:p>
          <w:p w14:paraId="03CDA5C9" w14:textId="77777777" w:rsidR="00FD1603" w:rsidRPr="00233AC3" w:rsidRDefault="00FD1603" w:rsidP="0049200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35DC7D9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4 candidate values: {1, 2, 4, 8, 16}</w:t>
            </w:r>
          </w:p>
        </w:tc>
        <w:tc>
          <w:tcPr>
            <w:tcW w:w="0" w:type="auto"/>
            <w:shd w:val="clear" w:color="auto" w:fill="auto"/>
          </w:tcPr>
          <w:p w14:paraId="3FC8804E" w14:textId="77777777" w:rsidR="00FD1603" w:rsidRPr="00233AC3" w:rsidRDefault="00FD1603" w:rsidP="0049200C">
            <w:pPr>
              <w:pStyle w:val="maintext"/>
              <w:ind w:firstLineChars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A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</w:p>
        </w:tc>
      </w:tr>
    </w:tbl>
    <w:p w14:paraId="344106A0" w14:textId="77777777" w:rsidR="00FD1603" w:rsidRDefault="00FD1603" w:rsidP="00FD1603">
      <w:pPr>
        <w:rPr>
          <w:rFonts w:eastAsia="MS Mincho"/>
          <w:iCs/>
          <w:lang w:eastAsia="ja-JP"/>
        </w:rPr>
      </w:pPr>
    </w:p>
    <w:p w14:paraId="4A21F0C3" w14:textId="628C2A29" w:rsidR="008037A4" w:rsidRDefault="008037A4" w:rsidP="008037A4">
      <w:pPr>
        <w:rPr>
          <w:rFonts w:eastAsia="MS Mincho"/>
          <w:bCs/>
          <w:iCs/>
          <w:lang w:eastAsia="ja-JP"/>
        </w:rPr>
      </w:pPr>
      <w:r w:rsidRPr="008037A4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FGs/rows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1"/>
        <w:gridCol w:w="811"/>
        <w:gridCol w:w="3915"/>
        <w:gridCol w:w="3915"/>
        <w:gridCol w:w="747"/>
        <w:gridCol w:w="527"/>
        <w:gridCol w:w="517"/>
        <w:gridCol w:w="4263"/>
        <w:gridCol w:w="1446"/>
        <w:gridCol w:w="517"/>
        <w:gridCol w:w="517"/>
        <w:gridCol w:w="517"/>
        <w:gridCol w:w="222"/>
        <w:gridCol w:w="2156"/>
      </w:tblGrid>
      <w:tr w:rsidR="008037A4" w:rsidRPr="004F7EFD" w14:paraId="5454C1FD" w14:textId="77777777" w:rsidTr="00CD1E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430E" w14:textId="77777777" w:rsidR="008037A4" w:rsidRPr="004F7EFD" w:rsidRDefault="008037A4" w:rsidP="00CD1E5B">
            <w:pPr>
              <w:spacing w:before="72" w:after="72"/>
              <w:rPr>
                <w:rFonts w:cs="Arial"/>
                <w:color w:val="000000" w:themeColor="text1"/>
                <w:sz w:val="18"/>
                <w:szCs w:val="18"/>
              </w:rPr>
            </w:pPr>
            <w:r w:rsidRPr="004F7EFD">
              <w:rPr>
                <w:rFonts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4F7EFD">
              <w:rPr>
                <w:rFonts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F3E3D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</w:rPr>
              <w:t>40-3-2-</w:t>
            </w: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36EF1" w14:textId="77777777" w:rsidR="008037A4" w:rsidRPr="004F7EFD" w:rsidRDefault="008037A4" w:rsidP="00CD1E5B">
            <w:pPr>
              <w:pStyle w:val="maintext"/>
              <w:spacing w:before="72" w:after="72"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F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L=6 for Rel-16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F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0A04" w14:textId="77777777" w:rsidR="008037A4" w:rsidRPr="004F7EFD" w:rsidRDefault="008037A4" w:rsidP="00CD1E5B">
            <w:pPr>
              <w:spacing w:before="72" w:after="72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4F7EFD">
              <w:rPr>
                <w:rFonts w:eastAsia="SimSun" w:cs="Arial"/>
                <w:color w:val="000000" w:themeColor="text1"/>
                <w:sz w:val="18"/>
                <w:szCs w:val="18"/>
                <w:lang w:val="en-GB"/>
              </w:rPr>
              <w:t>Support of L=6 for Rel-16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4F7EFD">
              <w:rPr>
                <w:rFonts w:eastAsia="SimSun" w:cs="Arial"/>
                <w:color w:val="000000" w:themeColor="text1"/>
                <w:sz w:val="18"/>
                <w:szCs w:val="18"/>
                <w:lang w:val="en-GB"/>
              </w:rPr>
              <w:t xml:space="preserve">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F5AD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MS Mincho" w:cs="Arial"/>
                <w:color w:val="000000" w:themeColor="text1"/>
                <w:szCs w:val="18"/>
              </w:rPr>
            </w:pP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A67F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15E7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A087F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L=6 for Rel-16-based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D836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7500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2B43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86DE6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F21C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1090C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8037A4" w:rsidRPr="004F7EFD" w14:paraId="47F42EA4" w14:textId="77777777" w:rsidTr="00CD1E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DC54" w14:textId="77777777" w:rsidR="008037A4" w:rsidRPr="004F7EFD" w:rsidRDefault="008037A4" w:rsidP="00CD1E5B">
            <w:pPr>
              <w:spacing w:before="72" w:after="72"/>
              <w:rPr>
                <w:rFonts w:cs="Arial"/>
                <w:color w:val="000000" w:themeColor="text1"/>
                <w:sz w:val="18"/>
                <w:szCs w:val="18"/>
              </w:rPr>
            </w:pPr>
            <w:r w:rsidRPr="004F7EFD">
              <w:rPr>
                <w:rFonts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4F7EFD">
              <w:rPr>
                <w:rFonts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5F0D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</w:rPr>
              <w:t>40-3-2-</w:t>
            </w: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5C12" w14:textId="77777777" w:rsidR="008037A4" w:rsidRPr="004F7EFD" w:rsidRDefault="008037A4" w:rsidP="00CD1E5B">
            <w:pPr>
              <w:pStyle w:val="maintext"/>
              <w:spacing w:before="72" w:after="72"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F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rank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equals </w:t>
            </w:r>
            <w:r w:rsidRPr="004F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3 and 4 for Rel-16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F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2363" w14:textId="77777777" w:rsidR="008037A4" w:rsidRPr="004F7EFD" w:rsidRDefault="008037A4" w:rsidP="00CD1E5B">
            <w:pPr>
              <w:spacing w:before="72" w:after="72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4F7EFD"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4F7EFD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rank </w:t>
            </w: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equals </w:t>
            </w:r>
            <w:r w:rsidRPr="004F7EFD">
              <w:rPr>
                <w:rFonts w:eastAsia="SimSun" w:cs="Arial"/>
                <w:color w:val="000000" w:themeColor="text1"/>
                <w:sz w:val="18"/>
                <w:szCs w:val="18"/>
              </w:rPr>
              <w:t>3 and 4 for Rel-16</w:t>
            </w: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 </w:t>
            </w:r>
            <w:r w:rsidRPr="004F7EFD"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68C1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MS Mincho" w:cs="Arial"/>
                <w:color w:val="000000" w:themeColor="text1"/>
                <w:szCs w:val="18"/>
              </w:rPr>
            </w:pP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7B25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1BC5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52E5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Ra</w:t>
            </w: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nk 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equals </w:t>
            </w: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3 and 4 for Rel-16-based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3FE79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3549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F662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BE4F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92BA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A71E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8037A4" w:rsidRPr="004F7EFD" w14:paraId="16B32339" w14:textId="77777777" w:rsidTr="00CD1E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34A6" w14:textId="77777777" w:rsidR="008037A4" w:rsidRPr="004F7EFD" w:rsidRDefault="008037A4" w:rsidP="00CD1E5B">
            <w:pPr>
              <w:spacing w:before="72" w:after="72"/>
              <w:rPr>
                <w:rFonts w:cs="Arial"/>
                <w:color w:val="000000" w:themeColor="text1"/>
                <w:sz w:val="18"/>
                <w:szCs w:val="18"/>
              </w:rPr>
            </w:pPr>
            <w:r w:rsidRPr="004F7EFD">
              <w:rPr>
                <w:rFonts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4F7EFD">
              <w:rPr>
                <w:rFonts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B3CD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4F7EFD">
              <w:rPr>
                <w:rFonts w:cs="Arial"/>
                <w:color w:val="000000" w:themeColor="text1"/>
                <w:szCs w:val="18"/>
              </w:rPr>
              <w:t>40-3-2-</w:t>
            </w:r>
            <w:r>
              <w:rPr>
                <w:rFonts w:cs="Arial"/>
                <w:color w:val="000000" w:themeColor="text1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7DBD" w14:textId="77777777" w:rsidR="008037A4" w:rsidRPr="004F7EFD" w:rsidRDefault="008037A4" w:rsidP="00CD1E5B">
            <w:pPr>
              <w:pStyle w:val="maintext"/>
              <w:spacing w:before="72" w:after="72"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F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rank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equals </w:t>
            </w:r>
            <w:r w:rsidRPr="004F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3 and 4 for Rel-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17 </w:t>
            </w:r>
            <w:r w:rsidRPr="004F7E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9355" w14:textId="77777777" w:rsidR="008037A4" w:rsidRPr="004F7EFD" w:rsidRDefault="008037A4" w:rsidP="00CD1E5B">
            <w:pPr>
              <w:spacing w:before="72" w:after="72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4F7EFD"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4F7EFD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rank </w:t>
            </w: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equals </w:t>
            </w:r>
            <w:r w:rsidRPr="004F7EFD">
              <w:rPr>
                <w:rFonts w:eastAsia="SimSun" w:cs="Arial"/>
                <w:color w:val="000000" w:themeColor="text1"/>
                <w:sz w:val="18"/>
                <w:szCs w:val="18"/>
              </w:rPr>
              <w:t>3 and 4 for Rel-</w:t>
            </w: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17 </w:t>
            </w:r>
            <w:r w:rsidRPr="004F7EFD"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C4EC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40-3-2-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6F8C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2826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0EED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R</w:t>
            </w: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ank 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equals </w:t>
            </w: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3 and 4 for Rel-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17</w:t>
            </w: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5AC2" w14:textId="77777777" w:rsidR="008037A4" w:rsidRPr="004F7EFD" w:rsidRDefault="008037A4" w:rsidP="00CD1E5B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BB51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C90C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BB28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F0A9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31ED" w14:textId="77777777" w:rsidR="008037A4" w:rsidRPr="004F7EFD" w:rsidRDefault="008037A4" w:rsidP="00CD1E5B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4F7EFD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611F648" w14:textId="77777777" w:rsidR="008037A4" w:rsidRDefault="008037A4" w:rsidP="00FD1603">
      <w:pPr>
        <w:rPr>
          <w:rFonts w:eastAsia="MS Mincho"/>
          <w:iCs/>
          <w:lang w:eastAsia="ja-JP"/>
        </w:rPr>
      </w:pPr>
    </w:p>
    <w:p w14:paraId="364D1EC6" w14:textId="6E5788C3" w:rsidR="008037A4" w:rsidRDefault="008037A4" w:rsidP="008037A4">
      <w:pPr>
        <w:rPr>
          <w:rFonts w:eastAsia="MS Mincho"/>
          <w:bCs/>
          <w:iCs/>
          <w:lang w:eastAsia="ja-JP"/>
        </w:rPr>
      </w:pPr>
      <w:r w:rsidRPr="008037A4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FGs/rows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656"/>
        <w:gridCol w:w="3126"/>
        <w:gridCol w:w="3342"/>
        <w:gridCol w:w="1425"/>
        <w:gridCol w:w="527"/>
        <w:gridCol w:w="517"/>
        <w:gridCol w:w="3454"/>
        <w:gridCol w:w="594"/>
        <w:gridCol w:w="517"/>
        <w:gridCol w:w="517"/>
        <w:gridCol w:w="517"/>
        <w:gridCol w:w="3350"/>
        <w:gridCol w:w="1619"/>
      </w:tblGrid>
      <w:tr w:rsidR="00511138" w:rsidRPr="005E39E2" w14:paraId="6D42D77F" w14:textId="77777777" w:rsidTr="00CD1E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70F0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5E39E2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8D51" w14:textId="24820EB0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40-3-2-</w:t>
            </w:r>
            <w:r>
              <w:rPr>
                <w:rFonts w:cs="Arial"/>
                <w:color w:val="000000" w:themeColor="text1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2601" w14:textId="77777777" w:rsidR="008037A4" w:rsidRPr="005E39E2" w:rsidRDefault="008037A4" w:rsidP="008037A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E39E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Aperiodic CSI report timing relaxation for doppler codebook </w:t>
            </w:r>
            <w:r w:rsidRPr="005E39E2">
              <w:rPr>
                <w:rFonts w:ascii="Arial" w:hAnsi="Arial" w:cs="Arial"/>
                <w:color w:val="000000" w:themeColor="text1"/>
                <w:sz w:val="18"/>
                <w:szCs w:val="18"/>
              </w:rPr>
              <w:t>based on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DC71" w14:textId="77777777" w:rsidR="008037A4" w:rsidRPr="005E39E2" w:rsidRDefault="008037A4" w:rsidP="008037A4">
            <w:pPr>
              <w:pStyle w:val="TAL"/>
              <w:rPr>
                <w:rFonts w:eastAsia="SimSun" w:cs="Arial"/>
                <w:b/>
                <w:color w:val="000000" w:themeColor="text1"/>
                <w:szCs w:val="18"/>
                <w:lang w:val="en-US" w:eastAsia="zh-CN"/>
              </w:rPr>
            </w:pPr>
            <w:r w:rsidRPr="005E39E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1. Aperiodic CSI report timing relaxation, w, for doppler codebook </w:t>
            </w:r>
            <w:r w:rsidRPr="005E39E2">
              <w:rPr>
                <w:rFonts w:cs="Arial"/>
                <w:color w:val="000000" w:themeColor="text1"/>
                <w:szCs w:val="18"/>
                <w:lang w:eastAsia="ko-KR"/>
              </w:rPr>
              <w:t>based on Type-II codebook.</w:t>
            </w:r>
          </w:p>
          <w:p w14:paraId="11C49A12" w14:textId="77777777" w:rsidR="008037A4" w:rsidRPr="005E39E2" w:rsidRDefault="008037A4" w:rsidP="008037A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3E574ECD" w14:textId="77777777" w:rsidR="008037A4" w:rsidRPr="005E39E2" w:rsidRDefault="008037A4" w:rsidP="008037A4">
            <w:pPr>
              <w:pStyle w:val="TAL"/>
              <w:rPr>
                <w:rFonts w:eastAsia="SimSun" w:cs="Arial"/>
                <w:b/>
                <w:color w:val="000000" w:themeColor="text1"/>
                <w:szCs w:val="18"/>
                <w:lang w:val="en-US" w:eastAsia="zh-CN"/>
              </w:rPr>
            </w:pPr>
            <w:r w:rsidRPr="005E39E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2. Aperiodic CSI report timing relaxation for doppler codebook </w:t>
            </w:r>
            <w:r w:rsidRPr="005E39E2">
              <w:rPr>
                <w:rFonts w:cs="Arial"/>
                <w:color w:val="000000" w:themeColor="text1"/>
                <w:szCs w:val="18"/>
                <w:lang w:eastAsia="ko-KR"/>
              </w:rPr>
              <w:t>based on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D308" w14:textId="784C3FBB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 xml:space="preserve">At least one of </w:t>
            </w:r>
            <w:r w:rsidR="00511138">
              <w:rPr>
                <w:rFonts w:cs="Arial"/>
                <w:color w:val="000000" w:themeColor="text1"/>
                <w:szCs w:val="18"/>
              </w:rPr>
              <w:t>{</w:t>
            </w:r>
            <w:r w:rsidRPr="005E39E2">
              <w:rPr>
                <w:rFonts w:cs="Arial"/>
                <w:color w:val="000000" w:themeColor="text1"/>
                <w:szCs w:val="18"/>
              </w:rPr>
              <w:t>40-3-2-1, 40-3-2-4</w:t>
            </w:r>
            <w:r w:rsidR="00511138">
              <w:rPr>
                <w:rFonts w:cs="Arial"/>
                <w:color w:val="000000" w:themeColor="text1"/>
                <w:szCs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BB77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E39E2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68ABC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E39E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4B93" w14:textId="77777777" w:rsidR="008037A4" w:rsidRPr="005E39E2" w:rsidRDefault="008037A4" w:rsidP="008037A4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5E39E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Aperiodic CSI report timing relaxation for doppler codebook </w:t>
            </w:r>
            <w:r w:rsidRPr="005E39E2">
              <w:rPr>
                <w:rFonts w:cs="Arial"/>
                <w:color w:val="000000" w:themeColor="text1"/>
                <w:szCs w:val="18"/>
              </w:rPr>
              <w:t>based on Type-II codebook is unknown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3B37" w14:textId="02C5F5F8" w:rsidR="008037A4" w:rsidRPr="005E39E2" w:rsidRDefault="008037A4" w:rsidP="008037A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E39E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Per </w:t>
            </w:r>
            <w:r w:rsidR="003A130C">
              <w:rPr>
                <w:rFonts w:eastAsia="SimSun" w:cs="Arial"/>
                <w:color w:val="000000" w:themeColor="text1"/>
                <w:szCs w:val="18"/>
                <w:lang w:eastAsia="zh-CN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8DA4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E39E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8C32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E39E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15CF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E39E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7BA6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 xml:space="preserve">Component 1 candidate values: </w:t>
            </w:r>
          </w:p>
          <w:p w14:paraId="216F91E8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 xml:space="preserve">UE reports candidate value, w, independently for each SCS in unit of symbols </w:t>
            </w:r>
          </w:p>
          <w:p w14:paraId="503D3BD6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82D5051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For 15kHz SCS: {0, 4, 8, 16, 32}</w:t>
            </w:r>
          </w:p>
          <w:p w14:paraId="5D6F0984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For 30kHz SCS: {0, 8, 16, 32, 64}</w:t>
            </w:r>
          </w:p>
          <w:p w14:paraId="07CD01D8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For 60kHz SCS: {0, 16, 32, 64, 128}</w:t>
            </w:r>
          </w:p>
          <w:p w14:paraId="5ECC7CBB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For 120kHz SCS: {0, 16, 32, 64, 128}</w:t>
            </w:r>
          </w:p>
          <w:p w14:paraId="65D9F3CA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For 480kHz SCS: {0, 64, 128, 256, 512}</w:t>
            </w:r>
          </w:p>
          <w:p w14:paraId="756A6EC3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For 960kHz SCS: {0, 128, 256, 512, 1024}</w:t>
            </w:r>
          </w:p>
          <w:p w14:paraId="0F281BA4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0B90C2B" w14:textId="0EF9B915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 xml:space="preserve">Component 2 candidate values: </w:t>
            </w:r>
            <w:r w:rsidR="001D3049" w:rsidRPr="001D3049"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1D3049">
              <w:rPr>
                <w:rFonts w:cs="Arial"/>
                <w:color w:val="000000" w:themeColor="text1"/>
                <w:szCs w:val="18"/>
                <w:highlight w:val="yellow"/>
              </w:rPr>
              <w:t>{CAP1, CAP2}</w:t>
            </w:r>
            <w:r w:rsidR="001D3049" w:rsidRPr="001D3049">
              <w:rPr>
                <w:rFonts w:cs="Arial"/>
                <w:color w:val="000000" w:themeColor="text1"/>
                <w:szCs w:val="18"/>
                <w:highlight w:val="yellow"/>
              </w:rPr>
              <w:t>]</w:t>
            </w:r>
          </w:p>
          <w:p w14:paraId="261479D5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A929A4C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 xml:space="preserve">For N4 = 1 </w:t>
            </w:r>
          </w:p>
          <w:p w14:paraId="65363F1B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bCs/>
                <w:color w:val="000000" w:themeColor="text1"/>
                <w:szCs w:val="18"/>
              </w:rPr>
              <w:t>1) For AP CSI-RS: (</w:t>
            </w:r>
            <w:proofErr w:type="gramStart"/>
            <w:r w:rsidRPr="005E39E2">
              <w:rPr>
                <w:rFonts w:cs="Arial"/>
                <w:bCs/>
                <w:color w:val="000000" w:themeColor="text1"/>
                <w:szCs w:val="18"/>
              </w:rPr>
              <w:t>Z,Z</w:t>
            </w:r>
            <w:proofErr w:type="gramEnd"/>
            <w:r w:rsidRPr="005E39E2">
              <w:rPr>
                <w:rFonts w:cs="Arial"/>
                <w:bCs/>
                <w:color w:val="000000" w:themeColor="text1"/>
                <w:szCs w:val="18"/>
              </w:rPr>
              <w:t>’) = (Z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 xml:space="preserve">2 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+ 14*(K–1)*m, 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)</w:t>
            </w:r>
          </w:p>
          <w:p w14:paraId="6D1FE56B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bCs/>
                <w:color w:val="000000" w:themeColor="text1"/>
                <w:szCs w:val="18"/>
              </w:rPr>
              <w:t>2) For P/SP CSI-RS: (</w:t>
            </w:r>
            <w:proofErr w:type="gramStart"/>
            <w:r w:rsidRPr="005E39E2">
              <w:rPr>
                <w:rFonts w:cs="Arial"/>
                <w:bCs/>
                <w:color w:val="000000" w:themeColor="text1"/>
                <w:szCs w:val="18"/>
              </w:rPr>
              <w:t>Z,Z</w:t>
            </w:r>
            <w:proofErr w:type="gramEnd"/>
            <w:r w:rsidRPr="005E39E2">
              <w:rPr>
                <w:rFonts w:cs="Arial"/>
                <w:bCs/>
                <w:color w:val="000000" w:themeColor="text1"/>
                <w:szCs w:val="18"/>
              </w:rPr>
              <w:t>’) = (Z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 xml:space="preserve">2 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+ w, 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)</w:t>
            </w:r>
          </w:p>
          <w:p w14:paraId="7BB12850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6647B39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 xml:space="preserve">For N4 &gt; 1 and 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 xml:space="preserve">CAP1 in component 2 </w:t>
            </w:r>
          </w:p>
          <w:p w14:paraId="67D824C7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bCs/>
                <w:color w:val="000000" w:themeColor="text1"/>
                <w:szCs w:val="18"/>
              </w:rPr>
              <w:t>1) For AP CSI-RS: (</w:t>
            </w:r>
            <w:proofErr w:type="gramStart"/>
            <w:r w:rsidRPr="005E39E2">
              <w:rPr>
                <w:rFonts w:cs="Arial"/>
                <w:bCs/>
                <w:color w:val="000000" w:themeColor="text1"/>
                <w:szCs w:val="18"/>
              </w:rPr>
              <w:t>Z,Z</w:t>
            </w:r>
            <w:proofErr w:type="gramEnd"/>
            <w:r w:rsidRPr="005E39E2">
              <w:rPr>
                <w:rFonts w:cs="Arial"/>
                <w:bCs/>
                <w:color w:val="000000" w:themeColor="text1"/>
                <w:szCs w:val="18"/>
              </w:rPr>
              <w:t>’) = (Z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 xml:space="preserve">2 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+ 14*(K–1)*m, 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)</w:t>
            </w:r>
          </w:p>
          <w:p w14:paraId="6A07D5C9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bCs/>
                <w:color w:val="000000" w:themeColor="text1"/>
                <w:szCs w:val="18"/>
              </w:rPr>
              <w:t>2) For P/SP CSI-RS: (</w:t>
            </w:r>
            <w:proofErr w:type="gramStart"/>
            <w:r w:rsidRPr="005E39E2">
              <w:rPr>
                <w:rFonts w:cs="Arial"/>
                <w:bCs/>
                <w:color w:val="000000" w:themeColor="text1"/>
                <w:szCs w:val="18"/>
              </w:rPr>
              <w:t>Z,Z</w:t>
            </w:r>
            <w:proofErr w:type="gramEnd"/>
            <w:r w:rsidRPr="005E39E2">
              <w:rPr>
                <w:rFonts w:cs="Arial"/>
                <w:bCs/>
                <w:color w:val="000000" w:themeColor="text1"/>
                <w:szCs w:val="18"/>
              </w:rPr>
              <w:t>’) = (Z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 xml:space="preserve">2 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+ w, 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)</w:t>
            </w:r>
          </w:p>
          <w:p w14:paraId="49A164A6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</w:p>
          <w:p w14:paraId="4F9F0BF8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 xml:space="preserve">For N4 &gt; 1 and 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 xml:space="preserve">CAP2 in component 2 </w:t>
            </w:r>
          </w:p>
          <w:p w14:paraId="239B16DE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bCs/>
                <w:color w:val="000000" w:themeColor="text1"/>
                <w:szCs w:val="18"/>
              </w:rPr>
              <w:t>1) For AP CSI-RS: (</w:t>
            </w:r>
            <w:proofErr w:type="gramStart"/>
            <w:r w:rsidRPr="005E39E2">
              <w:rPr>
                <w:rFonts w:cs="Arial"/>
                <w:bCs/>
                <w:color w:val="000000" w:themeColor="text1"/>
                <w:szCs w:val="18"/>
              </w:rPr>
              <w:t>Z,Z</w:t>
            </w:r>
            <w:proofErr w:type="gramEnd"/>
            <w:r w:rsidRPr="005E39E2">
              <w:rPr>
                <w:rFonts w:cs="Arial"/>
                <w:bCs/>
                <w:color w:val="000000" w:themeColor="text1"/>
                <w:szCs w:val="18"/>
              </w:rPr>
              <w:t>’) = (Z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 xml:space="preserve">2 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+ 14*(K–1)*m + 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, 2Z'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)</w:t>
            </w:r>
          </w:p>
          <w:p w14:paraId="0FC8FA19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bCs/>
                <w:color w:val="000000" w:themeColor="text1"/>
                <w:szCs w:val="18"/>
              </w:rPr>
              <w:t>2) For P/SP CSI-RS: (</w:t>
            </w:r>
            <w:proofErr w:type="gramStart"/>
            <w:r w:rsidRPr="005E39E2">
              <w:rPr>
                <w:rFonts w:cs="Arial"/>
                <w:bCs/>
                <w:color w:val="000000" w:themeColor="text1"/>
                <w:szCs w:val="18"/>
              </w:rPr>
              <w:t>Z,Z</w:t>
            </w:r>
            <w:proofErr w:type="gramEnd"/>
            <w:r w:rsidRPr="005E39E2">
              <w:rPr>
                <w:rFonts w:cs="Arial"/>
                <w:bCs/>
                <w:color w:val="000000" w:themeColor="text1"/>
                <w:szCs w:val="18"/>
              </w:rPr>
              <w:t>’) = (Z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 xml:space="preserve">2 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+ w + 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, 2Z'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)</w:t>
            </w:r>
          </w:p>
          <w:p w14:paraId="2C2F5472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</w:p>
          <w:p w14:paraId="2EC75835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5E39E2">
              <w:rPr>
                <w:rFonts w:cs="Arial"/>
                <w:bCs/>
                <w:color w:val="000000" w:themeColor="text1"/>
                <w:szCs w:val="18"/>
              </w:rPr>
              <w:t>Z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>/Z'</w:t>
            </w:r>
            <w:r w:rsidRPr="005E39E2">
              <w:rPr>
                <w:rFonts w:cs="Arial"/>
                <w:bCs/>
                <w:color w:val="000000" w:themeColor="text1"/>
                <w:szCs w:val="18"/>
                <w:vertAlign w:val="subscript"/>
              </w:rPr>
              <w:t>2</w:t>
            </w:r>
            <w:r w:rsidRPr="005E39E2">
              <w:rPr>
                <w:rFonts w:cs="Arial"/>
                <w:bCs/>
                <w:color w:val="000000" w:themeColor="text1"/>
                <w:szCs w:val="18"/>
              </w:rPr>
              <w:t xml:space="preserve"> are defined in Table 5.4-2 in TS38.214</w:t>
            </w:r>
          </w:p>
          <w:p w14:paraId="308FA4F9" w14:textId="77777777" w:rsidR="008037A4" w:rsidRPr="005E39E2" w:rsidRDefault="008037A4" w:rsidP="008037A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</w:p>
          <w:p w14:paraId="11B8B562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K = {4,8,12}, is the number of AP CSI-RS resources for the CMR in a CSI report setting</w:t>
            </w:r>
          </w:p>
          <w:p w14:paraId="76132AAB" w14:textId="77777777" w:rsidR="008037A4" w:rsidRPr="005E39E2" w:rsidRDefault="008037A4" w:rsidP="008037A4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</w:p>
          <w:p w14:paraId="5858D98E" w14:textId="77777777" w:rsidR="008037A4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M = {1,2}, is the offset between two adjacent AP CSI-RS resources for the CMR in slots</w:t>
            </w:r>
          </w:p>
          <w:p w14:paraId="00B236E6" w14:textId="77777777" w:rsidR="00BD0383" w:rsidRDefault="00BD0383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19C9DC1" w14:textId="70FD59E1" w:rsidR="00BD0383" w:rsidRPr="005E39E2" w:rsidRDefault="00BD0383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Note: A UE that supports FG </w:t>
            </w:r>
            <w:r w:rsidRPr="00BD0383">
              <w:rPr>
                <w:rFonts w:cs="Arial"/>
                <w:color w:val="000000" w:themeColor="text1"/>
                <w:szCs w:val="18"/>
                <w:lang w:val="en-US"/>
              </w:rPr>
              <w:t>40-3-2-1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or FG </w:t>
            </w:r>
            <w:r w:rsidRPr="00BD0383">
              <w:rPr>
                <w:rFonts w:cs="Arial"/>
                <w:color w:val="000000" w:themeColor="text1"/>
                <w:szCs w:val="18"/>
                <w:lang w:val="en-US"/>
              </w:rPr>
              <w:t xml:space="preserve"> 40-3-2-4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must signal this FG</w:t>
            </w:r>
            <w:r w:rsidR="001D3049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</w:p>
          <w:p w14:paraId="639F0AF4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21D5" w14:textId="77777777" w:rsidR="008037A4" w:rsidRPr="005E39E2" w:rsidRDefault="008037A4" w:rsidP="008037A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E39E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163CD1E6" w14:textId="77777777" w:rsidR="008037A4" w:rsidRDefault="008037A4" w:rsidP="00FD1603">
      <w:pPr>
        <w:rPr>
          <w:rFonts w:eastAsia="MS Mincho"/>
          <w:iCs/>
          <w:lang w:eastAsia="ja-JP"/>
        </w:rPr>
      </w:pPr>
    </w:p>
    <w:p w14:paraId="654FD4DF" w14:textId="01C0552A" w:rsidR="003A130C" w:rsidRDefault="003A130C" w:rsidP="003A130C">
      <w:pPr>
        <w:rPr>
          <w:rFonts w:eastAsia="MS Mincho"/>
          <w:bCs/>
          <w:iCs/>
          <w:lang w:eastAsia="ja-JP"/>
        </w:rPr>
      </w:pPr>
      <w:r w:rsidRPr="009D5350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FGs/rows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52"/>
        <w:gridCol w:w="2399"/>
        <w:gridCol w:w="7092"/>
        <w:gridCol w:w="652"/>
        <w:gridCol w:w="527"/>
        <w:gridCol w:w="517"/>
        <w:gridCol w:w="2869"/>
        <w:gridCol w:w="657"/>
        <w:gridCol w:w="447"/>
        <w:gridCol w:w="517"/>
        <w:gridCol w:w="517"/>
        <w:gridCol w:w="1557"/>
        <w:gridCol w:w="1737"/>
      </w:tblGrid>
      <w:tr w:rsidR="003A130C" w:rsidRPr="00566BAA" w14:paraId="663720BF" w14:textId="77777777" w:rsidTr="00CD1E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627A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B8A4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40-3-3-7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28A5" w14:textId="77777777" w:rsidR="003A130C" w:rsidRPr="00566BAA" w:rsidRDefault="003A130C" w:rsidP="003A130C">
            <w:pPr>
              <w:spacing w:after="60"/>
              <w:jc w:val="left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Maximum number of TDCP report settings per-BWP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1D34" w14:textId="77777777" w:rsidR="003A130C" w:rsidRPr="00566BAA" w:rsidRDefault="003A130C" w:rsidP="003A130C">
            <w:pPr>
              <w:jc w:val="left"/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 xml:space="preserve">Maximum number of </w:t>
            </w:r>
            <w:r w:rsidRPr="00566BAA">
              <w:rPr>
                <w:rFonts w:eastAsia="DengXian" w:cs="Arial"/>
                <w:i/>
                <w:iCs/>
                <w:color w:val="000000" w:themeColor="text1"/>
                <w:sz w:val="18"/>
                <w:szCs w:val="18"/>
              </w:rPr>
              <w:t>CSI-</w:t>
            </w:r>
            <w:proofErr w:type="spellStart"/>
            <w:r w:rsidRPr="00566BAA">
              <w:rPr>
                <w:rFonts w:eastAsia="DengXian" w:cs="Arial"/>
                <w:i/>
                <w:iCs/>
                <w:color w:val="000000" w:themeColor="text1"/>
                <w:sz w:val="18"/>
                <w:szCs w:val="18"/>
              </w:rPr>
              <w:t>ReportConfig</w:t>
            </w:r>
            <w:proofErr w:type="spellEnd"/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 xml:space="preserve"> with </w:t>
            </w:r>
            <w:proofErr w:type="spellStart"/>
            <w:r w:rsidRPr="00566BAA">
              <w:rPr>
                <w:rFonts w:eastAsia="DengXian" w:cs="Arial"/>
                <w:i/>
                <w:iCs/>
                <w:color w:val="000000" w:themeColor="text1"/>
                <w:sz w:val="18"/>
                <w:szCs w:val="18"/>
              </w:rPr>
              <w:t>reportQuantity</w:t>
            </w:r>
            <w:proofErr w:type="spellEnd"/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 xml:space="preserve"> configured as “</w:t>
            </w:r>
            <w:proofErr w:type="spellStart"/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tdcp</w:t>
            </w:r>
            <w:proofErr w:type="spellEnd"/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 xml:space="preserve">”, configured with </w:t>
            </w:r>
            <w:proofErr w:type="spellStart"/>
            <w:r w:rsidRPr="00566BAA">
              <w:rPr>
                <w:rFonts w:eastAsia="DengXian" w:cs="Arial"/>
                <w:i/>
                <w:iCs/>
                <w:color w:val="000000" w:themeColor="text1"/>
                <w:sz w:val="18"/>
                <w:szCs w:val="18"/>
              </w:rPr>
              <w:t>resourcesForChannelMeasurement</w:t>
            </w:r>
            <w:proofErr w:type="spellEnd"/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 xml:space="preserve"> linked to a same BWP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36DF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E0D4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FA5C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70FE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SimSun" w:cs="Arial"/>
                <w:color w:val="000000" w:themeColor="text1"/>
                <w:sz w:val="18"/>
                <w:szCs w:val="18"/>
              </w:rPr>
              <w:t>High cost to UE due to low-level memory for aperiodic TDCP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B8462" w14:textId="6FD40229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5E39E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Per 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81B7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025B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0B5E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AD25F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Candidate value: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309F" w14:textId="77777777" w:rsidR="003A130C" w:rsidRPr="00566BAA" w:rsidRDefault="003A130C" w:rsidP="003A130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Arial"/>
                <w:color w:val="000000" w:themeColor="text1"/>
                <w:sz w:val="18"/>
                <w:szCs w:val="18"/>
              </w:rPr>
            </w:pPr>
            <w:r w:rsidRPr="00566BAA">
              <w:rPr>
                <w:rFonts w:eastAsia="DengXian" w:cs="Arial"/>
                <w:color w:val="000000" w:themeColor="text1"/>
                <w:sz w:val="18"/>
                <w:szCs w:val="18"/>
              </w:rPr>
              <w:t>Optional with capability signaling</w:t>
            </w:r>
          </w:p>
        </w:tc>
      </w:tr>
    </w:tbl>
    <w:p w14:paraId="11BB9BAC" w14:textId="77777777" w:rsidR="003A130C" w:rsidRDefault="003A130C" w:rsidP="00FD1603">
      <w:pPr>
        <w:rPr>
          <w:rFonts w:eastAsia="MS Mincho"/>
          <w:iCs/>
          <w:lang w:eastAsia="ja-JP"/>
        </w:rPr>
      </w:pPr>
    </w:p>
    <w:p w14:paraId="5A16BB35" w14:textId="2E625101" w:rsidR="00392CB9" w:rsidRDefault="00392CB9" w:rsidP="00392CB9">
      <w:pPr>
        <w:rPr>
          <w:rFonts w:eastAsia="MS Mincho"/>
          <w:bCs/>
          <w:iCs/>
          <w:lang w:eastAsia="ja-JP"/>
        </w:rPr>
      </w:pPr>
      <w:r w:rsidRPr="009D5350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FGs/rows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14"/>
        <w:gridCol w:w="4024"/>
        <w:gridCol w:w="4077"/>
        <w:gridCol w:w="588"/>
        <w:gridCol w:w="527"/>
        <w:gridCol w:w="517"/>
        <w:gridCol w:w="4301"/>
        <w:gridCol w:w="759"/>
        <w:gridCol w:w="517"/>
        <w:gridCol w:w="517"/>
        <w:gridCol w:w="517"/>
        <w:gridCol w:w="1772"/>
        <w:gridCol w:w="1455"/>
      </w:tblGrid>
      <w:tr w:rsidR="00392CB9" w:rsidRPr="00E763E0" w14:paraId="6BD15585" w14:textId="77777777" w:rsidTr="00CD1E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8C8B4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763E0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E763E0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832D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763E0">
              <w:rPr>
                <w:rFonts w:cs="Arial"/>
                <w:color w:val="000000" w:themeColor="text1"/>
                <w:szCs w:val="18"/>
              </w:rPr>
              <w:t>40-3-2-1b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D0A66" w14:textId="77777777" w:rsidR="00392CB9" w:rsidRPr="00E763E0" w:rsidRDefault="00392CB9" w:rsidP="00CD1E5B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ko-KR"/>
              </w:rPr>
              <w:t xml:space="preserve">Maximum number of aperiodic CSI-RS resources that can be configured in the same CSI report setting for </w:t>
            </w:r>
            <w:r w:rsidRPr="00E763E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Rel-16-based doppler </w:t>
            </w:r>
            <w:proofErr w:type="gramStart"/>
            <w:r w:rsidRPr="00E763E0">
              <w:rPr>
                <w:rFonts w:eastAsia="SimSun" w:cs="Arial"/>
                <w:color w:val="000000" w:themeColor="text1"/>
                <w:szCs w:val="18"/>
                <w:lang w:eastAsia="zh-CN"/>
              </w:rPr>
              <w:t>measurement</w:t>
            </w:r>
            <w:proofErr w:type="gramEnd"/>
          </w:p>
          <w:p w14:paraId="35F4B59C" w14:textId="77777777" w:rsidR="00392CB9" w:rsidRPr="00E763E0" w:rsidRDefault="00392CB9" w:rsidP="00CD1E5B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F140" w14:textId="77777777" w:rsidR="00392CB9" w:rsidRPr="00E763E0" w:rsidRDefault="00392CB9" w:rsidP="00CD1E5B">
            <w:pPr>
              <w:pStyle w:val="maintext"/>
              <w:spacing w:line="240" w:lineRule="auto"/>
              <w:ind w:firstLineChars="0" w:firstLine="0"/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E763E0"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 xml:space="preserve">1. </w:t>
            </w:r>
            <w:r w:rsidRPr="00E763E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Maximum number of aperiodic CSI-RS resources that can be configured in the same CSI report setting for </w:t>
            </w:r>
            <w:r w:rsidRPr="00E763E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Rel-16-based doppler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D3FA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763E0">
              <w:rPr>
                <w:rFonts w:eastAsia="Yu Mincho" w:cs="Arial"/>
                <w:color w:val="000000" w:themeColor="text1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12B6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9161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1819" w14:textId="77777777" w:rsidR="00392CB9" w:rsidRPr="00E763E0" w:rsidRDefault="00392CB9" w:rsidP="00CD1E5B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ko-KR"/>
              </w:rPr>
              <w:t xml:space="preserve">Maximum number of aperiodic CSI-RS resources that can be configured in the same CSI report setting for </w:t>
            </w:r>
            <w:r w:rsidRPr="00E763E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Rel-16-based doppler measurement is not </w:t>
            </w:r>
            <w:proofErr w:type="gramStart"/>
            <w:r w:rsidRPr="00E763E0">
              <w:rPr>
                <w:rFonts w:eastAsia="SimSun" w:cs="Arial"/>
                <w:color w:val="000000" w:themeColor="text1"/>
                <w:szCs w:val="18"/>
                <w:lang w:eastAsia="zh-CN"/>
              </w:rPr>
              <w:t>known</w:t>
            </w:r>
            <w:proofErr w:type="gramEnd"/>
          </w:p>
          <w:p w14:paraId="03244A1B" w14:textId="77777777" w:rsidR="00392CB9" w:rsidRPr="00E763E0" w:rsidRDefault="00392CB9" w:rsidP="00CD1E5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AB2D" w14:textId="77777777" w:rsidR="00392CB9" w:rsidRPr="00E763E0" w:rsidRDefault="00392CB9" w:rsidP="00CD1E5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E763E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Per-band </w:t>
            </w:r>
            <w:r w:rsidRPr="00E763E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AE1F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C4C2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3D17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636F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763E0">
              <w:rPr>
                <w:rFonts w:cs="Arial"/>
                <w:color w:val="000000" w:themeColor="text1"/>
                <w:szCs w:val="18"/>
              </w:rPr>
              <w:t>Component 1 candidate values: {4, 8, 12}</w:t>
            </w:r>
          </w:p>
          <w:p w14:paraId="4ADE8F7C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730B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392CB9" w:rsidRPr="00E763E0" w14:paraId="6784E247" w14:textId="77777777" w:rsidTr="00CD1E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B811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763E0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E763E0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3B77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763E0">
              <w:rPr>
                <w:rFonts w:cs="Arial"/>
                <w:color w:val="000000" w:themeColor="text1"/>
                <w:szCs w:val="18"/>
              </w:rPr>
              <w:t>40-3-2-4b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3585" w14:textId="77777777" w:rsidR="00392CB9" w:rsidRPr="00E763E0" w:rsidRDefault="00392CB9" w:rsidP="00CD1E5B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E763E0">
              <w:rPr>
                <w:rFonts w:cs="Arial"/>
                <w:color w:val="000000" w:themeColor="text1"/>
                <w:lang w:eastAsia="ko-KR"/>
              </w:rPr>
              <w:t xml:space="preserve">Maximum number of aperiodic CSI-RS resources that can be configured in the same CSI report setting for </w:t>
            </w:r>
            <w:r w:rsidRPr="00E763E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Rel-17-based doppler </w:t>
            </w:r>
            <w:proofErr w:type="gramStart"/>
            <w:r w:rsidRPr="00E763E0">
              <w:rPr>
                <w:rFonts w:eastAsia="SimSun" w:cs="Arial"/>
                <w:color w:val="000000" w:themeColor="text1"/>
                <w:szCs w:val="18"/>
                <w:lang w:eastAsia="zh-CN"/>
              </w:rPr>
              <w:t>CSI</w:t>
            </w:r>
            <w:proofErr w:type="gramEnd"/>
          </w:p>
          <w:p w14:paraId="429421BB" w14:textId="77777777" w:rsidR="00392CB9" w:rsidRPr="00E763E0" w:rsidRDefault="00392CB9" w:rsidP="00CD1E5B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EAC9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763E0">
              <w:rPr>
                <w:rFonts w:eastAsia="Yu Mincho" w:cs="Arial"/>
                <w:color w:val="000000" w:themeColor="text1"/>
                <w:szCs w:val="18"/>
              </w:rPr>
              <w:t xml:space="preserve">1. </w:t>
            </w:r>
            <w:r w:rsidRPr="00E763E0">
              <w:rPr>
                <w:rFonts w:cs="Arial"/>
                <w:color w:val="000000" w:themeColor="text1"/>
                <w:lang w:eastAsia="ko-KR"/>
              </w:rPr>
              <w:t xml:space="preserve">Maximum number of aperiodic CSI-RS resources that can be configured in the same CSI report setting for </w:t>
            </w:r>
            <w:r w:rsidRPr="00E763E0">
              <w:rPr>
                <w:rFonts w:eastAsia="SimSun" w:cs="Arial"/>
                <w:color w:val="000000" w:themeColor="text1"/>
                <w:szCs w:val="18"/>
                <w:lang w:eastAsia="zh-CN"/>
              </w:rPr>
              <w:t>Rel-17-based doppler CSI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F16B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eastAsia="Yu Mincho" w:cs="Arial"/>
                <w:color w:val="000000" w:themeColor="text1"/>
                <w:szCs w:val="18"/>
                <w:lang w:val="en-US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6BE3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D164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886C" w14:textId="77777777" w:rsidR="00392CB9" w:rsidRPr="00E763E0" w:rsidRDefault="00392CB9" w:rsidP="00CD1E5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E763E0">
              <w:rPr>
                <w:rFonts w:cs="Arial"/>
                <w:color w:val="000000" w:themeColor="text1"/>
                <w:lang w:eastAsia="ko-KR"/>
              </w:rPr>
              <w:t xml:space="preserve">Maximum number of aperiodic CSI-RS resources that can be configured in the same CSI report setting for </w:t>
            </w:r>
            <w:r w:rsidRPr="00E763E0">
              <w:rPr>
                <w:rFonts w:eastAsia="SimSun" w:cs="Arial"/>
                <w:color w:val="000000" w:themeColor="text1"/>
                <w:szCs w:val="18"/>
                <w:lang w:eastAsia="zh-CN"/>
              </w:rPr>
              <w:t>Rel-17-based doppler CSI is unknown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7FB0" w14:textId="77777777" w:rsidR="00392CB9" w:rsidRPr="00E763E0" w:rsidRDefault="00392CB9" w:rsidP="00CD1E5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E763E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Per-band </w:t>
            </w:r>
            <w:r w:rsidRPr="00E763E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555D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7CC4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5CF1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7F6A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763E0">
              <w:rPr>
                <w:rFonts w:cs="Arial"/>
                <w:color w:val="000000" w:themeColor="text1"/>
                <w:szCs w:val="18"/>
              </w:rPr>
              <w:t>Component 1 candidate values: {4, 8, 12}</w:t>
            </w:r>
          </w:p>
          <w:p w14:paraId="12A4D4B6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0FD5E" w14:textId="77777777" w:rsidR="00392CB9" w:rsidRPr="00E763E0" w:rsidRDefault="00392CB9" w:rsidP="00CD1E5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E763E0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A1D8930" w14:textId="77777777" w:rsidR="00DB18F9" w:rsidRDefault="00DB18F9" w:rsidP="00B9024D">
      <w:pPr>
        <w:rPr>
          <w:lang w:eastAsia="x-none"/>
        </w:rPr>
      </w:pPr>
    </w:p>
    <w:p w14:paraId="7D1B6F04" w14:textId="62034970" w:rsidR="00B928E0" w:rsidRDefault="000C5F6A" w:rsidP="00B928E0">
      <w:pPr>
        <w:rPr>
          <w:lang w:eastAsia="x-none"/>
        </w:rPr>
      </w:pPr>
      <w:r w:rsidRPr="009D5350">
        <w:rPr>
          <w:rFonts w:ascii="Calibri" w:hAnsi="Calibri" w:cs="Arial"/>
          <w:b/>
          <w:highlight w:val="green"/>
        </w:rPr>
        <w:t>Agreement:</w:t>
      </w:r>
      <w:r w:rsidR="000A144D">
        <w:rPr>
          <w:rFonts w:ascii="Calibri" w:hAnsi="Calibri" w:cs="Arial"/>
          <w:b/>
        </w:rPr>
        <w:t xml:space="preserve"> </w:t>
      </w:r>
      <w:r w:rsidR="00B928E0"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619"/>
        <w:gridCol w:w="2939"/>
        <w:gridCol w:w="5359"/>
        <w:gridCol w:w="222"/>
        <w:gridCol w:w="527"/>
        <w:gridCol w:w="467"/>
        <w:gridCol w:w="2810"/>
        <w:gridCol w:w="878"/>
        <w:gridCol w:w="447"/>
        <w:gridCol w:w="447"/>
        <w:gridCol w:w="447"/>
        <w:gridCol w:w="2957"/>
        <w:gridCol w:w="1981"/>
      </w:tblGrid>
      <w:tr w:rsidR="00E40A52" w:rsidRPr="00C82B88" w14:paraId="47B33B0F" w14:textId="77777777" w:rsidTr="00CD1E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E0F8" w14:textId="77777777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40387B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5A58" w14:textId="77777777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MS Mincho" w:cs="Arial"/>
                <w:color w:val="000000" w:themeColor="text1"/>
                <w:szCs w:val="18"/>
              </w:rPr>
              <w:t>40-7-2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AA0D" w14:textId="77777777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Basic features for </w:t>
            </w:r>
            <w:proofErr w:type="gramStart"/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Non-Codebook</w:t>
            </w:r>
            <w:proofErr w:type="gramEnd"/>
            <w:r w:rsidRPr="0040387B">
              <w:rPr>
                <w:rFonts w:eastAsia="MS Mincho" w:cs="Arial"/>
                <w:color w:val="000000" w:themeColor="text1"/>
                <w:szCs w:val="18"/>
                <w:lang w:val="en-US"/>
              </w:rPr>
              <w:t>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8485" w14:textId="53D7FD73" w:rsidR="00B928E0" w:rsidRPr="0040387B" w:rsidRDefault="00B928E0" w:rsidP="00CD1E5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1. </w:t>
            </w:r>
            <w:r w:rsidRPr="00E40A52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Supported</w:t>
            </w:r>
            <w:r w:rsidRPr="00E40A5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E40A5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axim</w:t>
            </w:r>
            <w:r w:rsidR="00E40A52" w:rsidRPr="00E40A5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um</w:t>
            </w:r>
            <w:r w:rsidRPr="00E40A52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al</w:t>
            </w:r>
            <w:proofErr w:type="spellEnd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="00E40A5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number of 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PUSCH MIMO layers for non-codebook based PUSCH</w:t>
            </w:r>
          </w:p>
          <w:p w14:paraId="50C3CD50" w14:textId="6CE3B179" w:rsidR="00B928E0" w:rsidRPr="0040387B" w:rsidRDefault="00B928E0" w:rsidP="00CD1E5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</w:t>
            </w:r>
            <w:r w:rsidRPr="00E40A52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Supported</w:t>
            </w:r>
            <w:r w:rsidRPr="00E40A52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E40A5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M</w:t>
            </w:r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aximum number of SRS resources per SRS resource set with usage set to '</w:t>
            </w:r>
            <w:proofErr w:type="spellStart"/>
            <w:proofErr w:type="gramStart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nonCodebook</w:t>
            </w:r>
            <w:proofErr w:type="spellEnd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’</w:t>
            </w:r>
            <w:proofErr w:type="gramEnd"/>
            <w:r w:rsidRPr="0040387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  <w:p w14:paraId="02A85E97" w14:textId="77777777" w:rsidR="00B928E0" w:rsidRPr="0040387B" w:rsidRDefault="00B928E0" w:rsidP="00CD1E5B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40387B">
              <w:rPr>
                <w:rFonts w:cs="Arial"/>
                <w:color w:val="000000" w:themeColor="text1"/>
                <w:sz w:val="18"/>
                <w:szCs w:val="18"/>
              </w:rPr>
              <w:t xml:space="preserve">3.  Maximum number of simultaneous transmitted SRS resources at one symbol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893F" w14:textId="4FF157CC" w:rsidR="00B928E0" w:rsidRPr="0040387B" w:rsidRDefault="00B928E0" w:rsidP="00CD1E5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E6D1" w14:textId="77777777" w:rsidR="00B928E0" w:rsidRPr="0040387B" w:rsidRDefault="00B928E0" w:rsidP="00CD1E5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C1DC" w14:textId="77777777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D7E9" w14:textId="77777777" w:rsidR="00B928E0" w:rsidRPr="0040387B" w:rsidRDefault="00B928E0" w:rsidP="00CD1E5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Non-codebook based 8Tx PUSCH</w:t>
            </w:r>
            <w:r w:rsidRPr="0040387B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C7F6" w14:textId="77777777" w:rsidR="00B928E0" w:rsidRPr="0040387B" w:rsidRDefault="00B928E0" w:rsidP="00CD1E5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0387B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D253" w14:textId="77777777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AF90" w14:textId="77777777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196D" w14:textId="77777777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DA7E" w14:textId="22AAAA9C" w:rsidR="00B928E0" w:rsidRPr="00B928E0" w:rsidRDefault="00B928E0" w:rsidP="00CD1E5B">
            <w:pPr>
              <w:pStyle w:val="TAL"/>
              <w:rPr>
                <w:rFonts w:cs="Arial"/>
                <w:color w:val="FF0000"/>
                <w:szCs w:val="18"/>
              </w:rPr>
            </w:pPr>
            <w:r w:rsidRPr="00B928E0">
              <w:rPr>
                <w:rFonts w:cs="Arial"/>
                <w:color w:val="FF0000"/>
                <w:szCs w:val="18"/>
              </w:rPr>
              <w:t xml:space="preserve">Component 1 candidate values: </w:t>
            </w:r>
            <w:r w:rsidR="002846E2" w:rsidRPr="00B928E0">
              <w:rPr>
                <w:rFonts w:cs="Arial"/>
                <w:color w:val="FF0000"/>
                <w:szCs w:val="18"/>
              </w:rPr>
              <w:t xml:space="preserve">{1,2, </w:t>
            </w:r>
            <w:r w:rsidR="002846E2">
              <w:rPr>
                <w:rFonts w:cs="Arial"/>
                <w:color w:val="FF0000"/>
                <w:szCs w:val="18"/>
              </w:rPr>
              <w:t>3, 4,5,6,7,8</w:t>
            </w:r>
            <w:r w:rsidR="002846E2" w:rsidRPr="00B928E0">
              <w:rPr>
                <w:rFonts w:cs="Arial"/>
                <w:color w:val="FF0000"/>
                <w:szCs w:val="18"/>
              </w:rPr>
              <w:t>}</w:t>
            </w:r>
          </w:p>
          <w:p w14:paraId="45DB3DDD" w14:textId="77777777" w:rsidR="00B928E0" w:rsidRPr="00B928E0" w:rsidRDefault="00B928E0" w:rsidP="00CD1E5B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7EE872D" w14:textId="3471FD7B" w:rsidR="00B928E0" w:rsidRPr="00B928E0" w:rsidRDefault="00B928E0" w:rsidP="00CD1E5B">
            <w:pPr>
              <w:pStyle w:val="TAL"/>
              <w:rPr>
                <w:rFonts w:cs="Arial"/>
                <w:color w:val="FF0000"/>
                <w:szCs w:val="18"/>
              </w:rPr>
            </w:pPr>
            <w:r w:rsidRPr="00B928E0">
              <w:rPr>
                <w:rFonts w:cs="Arial"/>
                <w:color w:val="FF0000"/>
                <w:szCs w:val="18"/>
              </w:rPr>
              <w:t>Component 2 candidate values: {1,2,</w:t>
            </w:r>
            <w:r w:rsidR="002A20D9">
              <w:rPr>
                <w:rFonts w:cs="Arial"/>
                <w:color w:val="FF0000"/>
                <w:szCs w:val="18"/>
              </w:rPr>
              <w:t>3,4,5,6</w:t>
            </w:r>
            <w:r w:rsidRPr="00B928E0">
              <w:rPr>
                <w:rFonts w:cs="Arial"/>
                <w:color w:val="FF0000"/>
                <w:szCs w:val="18"/>
              </w:rPr>
              <w:t>,7,8}</w:t>
            </w:r>
          </w:p>
          <w:p w14:paraId="2924FE0C" w14:textId="77777777" w:rsidR="00B928E0" w:rsidRPr="00B928E0" w:rsidRDefault="00B928E0" w:rsidP="00CD1E5B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3195CF0" w14:textId="21C04CBC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928E0">
              <w:rPr>
                <w:rFonts w:cs="Arial"/>
                <w:color w:val="FF0000"/>
                <w:szCs w:val="18"/>
              </w:rPr>
              <w:t xml:space="preserve">Component 3 candidate values: {1,2, </w:t>
            </w:r>
            <w:r>
              <w:rPr>
                <w:rFonts w:cs="Arial"/>
                <w:color w:val="FF0000"/>
                <w:szCs w:val="18"/>
              </w:rPr>
              <w:t>3, 4</w:t>
            </w:r>
            <w:r w:rsidR="0078032B">
              <w:rPr>
                <w:rFonts w:cs="Arial"/>
                <w:color w:val="FF0000"/>
                <w:szCs w:val="18"/>
              </w:rPr>
              <w:t>,5,6,7,8</w:t>
            </w:r>
            <w:r w:rsidRPr="00B928E0">
              <w:rPr>
                <w:rFonts w:cs="Arial"/>
                <w:color w:val="FF0000"/>
                <w:szCs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4412" w14:textId="77777777" w:rsidR="00B928E0" w:rsidRPr="0040387B" w:rsidRDefault="00B928E0" w:rsidP="00CD1E5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0387B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01783F27" w14:textId="77777777" w:rsidR="00B928E0" w:rsidRDefault="00B928E0" w:rsidP="00B9024D">
      <w:pPr>
        <w:rPr>
          <w:lang w:eastAsia="x-none"/>
        </w:rPr>
      </w:pPr>
    </w:p>
    <w:p w14:paraId="1E313793" w14:textId="77777777" w:rsidR="00AF01F4" w:rsidRDefault="00AF01F4" w:rsidP="00B9024D">
      <w:pPr>
        <w:rPr>
          <w:lang w:eastAsia="x-none"/>
        </w:rPr>
      </w:pPr>
    </w:p>
    <w:p w14:paraId="4C00C016" w14:textId="77777777" w:rsidR="00392CB9" w:rsidRDefault="00392CB9" w:rsidP="00B9024D">
      <w:pPr>
        <w:rPr>
          <w:lang w:eastAsia="x-none"/>
        </w:rPr>
      </w:pPr>
    </w:p>
    <w:p w14:paraId="7C452279" w14:textId="77777777" w:rsidR="00D9549C" w:rsidRDefault="00D9549C" w:rsidP="00B9024D">
      <w:pPr>
        <w:rPr>
          <w:lang w:eastAsia="x-none"/>
        </w:rPr>
      </w:pPr>
    </w:p>
    <w:p w14:paraId="15A22879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R1-2400081</w:t>
      </w:r>
      <w:r w:rsidRPr="00402349">
        <w:rPr>
          <w:lang w:val="en-GB"/>
        </w:rPr>
        <w:tab/>
        <w:t>Remaining issues of MIMO UE features</w:t>
      </w:r>
      <w:r w:rsidRPr="00402349">
        <w:rPr>
          <w:lang w:val="en-GB"/>
        </w:rPr>
        <w:tab/>
        <w:t>Nokia, Nokia Shanghai Bell</w:t>
      </w:r>
    </w:p>
    <w:p w14:paraId="08F76FCB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R1-2400103</w:t>
      </w:r>
      <w:r w:rsidRPr="00402349">
        <w:rPr>
          <w:lang w:val="en-GB"/>
        </w:rPr>
        <w:tab/>
        <w:t>UE features for NR MIMO evolution</w:t>
      </w:r>
      <w:r w:rsidRPr="00402349">
        <w:rPr>
          <w:lang w:val="en-GB"/>
        </w:rPr>
        <w:tab/>
        <w:t xml:space="preserve">Huawei, </w:t>
      </w:r>
      <w:proofErr w:type="spellStart"/>
      <w:r w:rsidRPr="00402349">
        <w:rPr>
          <w:lang w:val="en-GB"/>
        </w:rPr>
        <w:t>HiSilicon</w:t>
      </w:r>
      <w:proofErr w:type="spellEnd"/>
    </w:p>
    <w:p w14:paraId="17887D50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R1-2400226</w:t>
      </w:r>
      <w:r w:rsidRPr="00402349">
        <w:rPr>
          <w:lang w:val="en-GB"/>
        </w:rPr>
        <w:tab/>
        <w:t>Remaining issues on UE features for Rel-18 NR MIMO Evolution</w:t>
      </w:r>
      <w:r w:rsidRPr="00402349">
        <w:rPr>
          <w:lang w:val="en-GB"/>
        </w:rPr>
        <w:tab/>
        <w:t>vivo</w:t>
      </w:r>
    </w:p>
    <w:p w14:paraId="6A3C333D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R1-2400277</w:t>
      </w:r>
      <w:r w:rsidRPr="00402349">
        <w:rPr>
          <w:lang w:val="en-GB"/>
        </w:rPr>
        <w:tab/>
        <w:t>Discussion on UE features for NR MIMO evolution</w:t>
      </w:r>
      <w:r w:rsidRPr="00402349">
        <w:rPr>
          <w:lang w:val="en-GB"/>
        </w:rPr>
        <w:tab/>
        <w:t>ZTE</w:t>
      </w:r>
    </w:p>
    <w:p w14:paraId="22868873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R1-2400314</w:t>
      </w:r>
      <w:r w:rsidRPr="00402349">
        <w:rPr>
          <w:lang w:val="en-GB"/>
        </w:rPr>
        <w:tab/>
        <w:t>Discussion on UE feature for NR MIMO evolution</w:t>
      </w:r>
      <w:r w:rsidRPr="00402349">
        <w:rPr>
          <w:lang w:val="en-GB"/>
        </w:rPr>
        <w:tab/>
        <w:t>CMCC</w:t>
      </w:r>
    </w:p>
    <w:p w14:paraId="1E2D5CBA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R1-2400453</w:t>
      </w:r>
      <w:r w:rsidRPr="00402349">
        <w:rPr>
          <w:lang w:val="en-GB"/>
        </w:rPr>
        <w:tab/>
        <w:t>Discussion on remaining issues on UE features for NR MIMO evolution</w:t>
      </w:r>
      <w:r w:rsidRPr="00402349">
        <w:rPr>
          <w:lang w:val="en-GB"/>
        </w:rPr>
        <w:tab/>
        <w:t>CATT</w:t>
      </w:r>
    </w:p>
    <w:p w14:paraId="4D4B00D8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R1-2400518</w:t>
      </w:r>
      <w:r w:rsidRPr="00402349">
        <w:rPr>
          <w:lang w:val="en-GB"/>
        </w:rPr>
        <w:tab/>
        <w:t>Discussion on UE features for Rel18 MIMO</w:t>
      </w:r>
      <w:r w:rsidRPr="00402349">
        <w:rPr>
          <w:lang w:val="en-GB"/>
        </w:rPr>
        <w:tab/>
        <w:t>Ericsson</w:t>
      </w:r>
    </w:p>
    <w:p w14:paraId="516C3DED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R1-2400534</w:t>
      </w:r>
      <w:r w:rsidRPr="00402349">
        <w:rPr>
          <w:lang w:val="en-GB"/>
        </w:rPr>
        <w:tab/>
        <w:t>Discussion on UE features for NR MIMO evolution</w:t>
      </w:r>
      <w:r w:rsidRPr="00402349">
        <w:rPr>
          <w:lang w:val="en-GB"/>
        </w:rPr>
        <w:tab/>
      </w:r>
      <w:proofErr w:type="spellStart"/>
      <w:r w:rsidRPr="00402349">
        <w:rPr>
          <w:lang w:val="en-GB"/>
        </w:rPr>
        <w:t>xiaomi</w:t>
      </w:r>
      <w:proofErr w:type="spellEnd"/>
    </w:p>
    <w:p w14:paraId="409096AC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R1-2400579</w:t>
      </w:r>
      <w:r w:rsidRPr="00402349">
        <w:rPr>
          <w:lang w:val="en-GB"/>
        </w:rPr>
        <w:tab/>
        <w:t>UE features for NR MIMO evolution</w:t>
      </w:r>
      <w:r w:rsidRPr="00402349">
        <w:rPr>
          <w:lang w:val="en-GB"/>
        </w:rPr>
        <w:tab/>
        <w:t>OPPO</w:t>
      </w:r>
    </w:p>
    <w:p w14:paraId="05F11BB4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R1-2400714</w:t>
      </w:r>
      <w:r w:rsidRPr="00402349">
        <w:rPr>
          <w:lang w:val="en-GB"/>
        </w:rPr>
        <w:tab/>
        <w:t>UE features for Rel-18 NR MIMO</w:t>
      </w:r>
      <w:r w:rsidRPr="00402349">
        <w:rPr>
          <w:lang w:val="en-GB"/>
        </w:rPr>
        <w:tab/>
        <w:t>Samsung</w:t>
      </w:r>
    </w:p>
    <w:p w14:paraId="0DC08C5B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R1-2400765</w:t>
      </w:r>
      <w:r w:rsidRPr="00402349">
        <w:rPr>
          <w:lang w:val="en-GB"/>
        </w:rPr>
        <w:tab/>
        <w:t>Discussion on UE features for NR MIMO evolution</w:t>
      </w:r>
      <w:r w:rsidRPr="00402349">
        <w:rPr>
          <w:lang w:val="en-GB"/>
        </w:rPr>
        <w:tab/>
        <w:t>Fujitsu</w:t>
      </w:r>
    </w:p>
    <w:p w14:paraId="2ED528DF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R1-2400996</w:t>
      </w:r>
      <w:r w:rsidRPr="00402349">
        <w:rPr>
          <w:lang w:val="en-GB"/>
        </w:rPr>
        <w:tab/>
        <w:t>Views on UE features for Rel-18 NR MIMO evolution</w:t>
      </w:r>
      <w:r w:rsidRPr="00402349">
        <w:rPr>
          <w:lang w:val="en-GB"/>
        </w:rPr>
        <w:tab/>
        <w:t>Apple</w:t>
      </w:r>
    </w:p>
    <w:p w14:paraId="428DB420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R1-2401101</w:t>
      </w:r>
      <w:r w:rsidRPr="00402349">
        <w:rPr>
          <w:lang w:val="en-GB"/>
        </w:rPr>
        <w:tab/>
        <w:t>UE features for NR MIMO evolution</w:t>
      </w:r>
      <w:r w:rsidRPr="00402349">
        <w:rPr>
          <w:lang w:val="en-GB"/>
        </w:rPr>
        <w:tab/>
        <w:t>NTT DOCOMO, INC.</w:t>
      </w:r>
    </w:p>
    <w:p w14:paraId="5144038B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R1-2401358</w:t>
      </w:r>
      <w:r w:rsidRPr="00402349">
        <w:rPr>
          <w:lang w:val="en-GB"/>
        </w:rPr>
        <w:tab/>
        <w:t>Summary of UE features for NR MIMO evolution</w:t>
      </w:r>
      <w:r w:rsidRPr="00402349">
        <w:rPr>
          <w:lang w:val="en-GB"/>
        </w:rPr>
        <w:tab/>
        <w:t>Moderator (AT&amp;T)</w:t>
      </w:r>
    </w:p>
    <w:p w14:paraId="3948D61F" w14:textId="77777777" w:rsidR="00402349" w:rsidRPr="00402349" w:rsidRDefault="00402349" w:rsidP="00402349">
      <w:pPr>
        <w:rPr>
          <w:lang w:val="en-GB"/>
        </w:rPr>
      </w:pPr>
      <w:r w:rsidRPr="00402349">
        <w:rPr>
          <w:lang w:val="en-GB"/>
        </w:rPr>
        <w:t>R1-2401424</w:t>
      </w:r>
      <w:r w:rsidRPr="00402349">
        <w:rPr>
          <w:lang w:val="en-GB"/>
        </w:rPr>
        <w:tab/>
        <w:t>UE features for NR MIMO evolution</w:t>
      </w:r>
      <w:r w:rsidRPr="00402349">
        <w:rPr>
          <w:lang w:val="en-GB"/>
        </w:rPr>
        <w:tab/>
        <w:t>Qualcomm Incorporated</w:t>
      </w:r>
    </w:p>
    <w:p w14:paraId="685DA5F4" w14:textId="77777777" w:rsidR="005A35BC" w:rsidRPr="00C23D7A" w:rsidRDefault="005A35BC" w:rsidP="00B9024D">
      <w:pPr>
        <w:rPr>
          <w:lang w:val="en-GB" w:eastAsia="x-none"/>
        </w:rPr>
      </w:pPr>
    </w:p>
    <w:sectPr w:rsidR="005A35BC" w:rsidRPr="00C23D7A" w:rsidSect="00B45351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84918" w14:textId="77777777" w:rsidR="00B45351" w:rsidRDefault="00B45351" w:rsidP="00424124">
      <w:pPr>
        <w:spacing w:before="0" w:after="0"/>
      </w:pPr>
      <w:r>
        <w:separator/>
      </w:r>
    </w:p>
  </w:endnote>
  <w:endnote w:type="continuationSeparator" w:id="0">
    <w:p w14:paraId="6B821576" w14:textId="77777777" w:rsidR="00B45351" w:rsidRDefault="00B45351" w:rsidP="00424124">
      <w:pPr>
        <w:spacing w:before="0" w:after="0"/>
      </w:pPr>
      <w:r>
        <w:continuationSeparator/>
      </w:r>
    </w:p>
  </w:endnote>
  <w:endnote w:type="continuationNotice" w:id="1">
    <w:p w14:paraId="200F1D15" w14:textId="77777777" w:rsidR="00B45351" w:rsidRDefault="00B4535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7B22" w14:textId="77777777" w:rsidR="00B45351" w:rsidRDefault="00B45351" w:rsidP="00424124">
      <w:pPr>
        <w:spacing w:before="0" w:after="0"/>
      </w:pPr>
      <w:r>
        <w:separator/>
      </w:r>
    </w:p>
  </w:footnote>
  <w:footnote w:type="continuationSeparator" w:id="0">
    <w:p w14:paraId="061501A3" w14:textId="77777777" w:rsidR="00B45351" w:rsidRDefault="00B45351" w:rsidP="00424124">
      <w:pPr>
        <w:spacing w:before="0" w:after="0"/>
      </w:pPr>
      <w:r>
        <w:continuationSeparator/>
      </w:r>
    </w:p>
  </w:footnote>
  <w:footnote w:type="continuationNotice" w:id="1">
    <w:p w14:paraId="7F03DEF9" w14:textId="77777777" w:rsidR="00B45351" w:rsidRDefault="00B45351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1F726E"/>
    <w:multiLevelType w:val="hybridMultilevel"/>
    <w:tmpl w:val="50E4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066488A"/>
    <w:multiLevelType w:val="hybridMultilevel"/>
    <w:tmpl w:val="58FC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5A89079B"/>
    <w:multiLevelType w:val="hybridMultilevel"/>
    <w:tmpl w:val="3DEE2614"/>
    <w:lvl w:ilvl="0" w:tplc="00E81A1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6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1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5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5"/>
  </w:num>
  <w:num w:numId="2" w16cid:durableId="1931503730">
    <w:abstractNumId w:val="12"/>
  </w:num>
  <w:num w:numId="3" w16cid:durableId="1576545307">
    <w:abstractNumId w:val="58"/>
  </w:num>
  <w:num w:numId="4" w16cid:durableId="1086997101">
    <w:abstractNumId w:val="21"/>
  </w:num>
  <w:num w:numId="5" w16cid:durableId="1160393160">
    <w:abstractNumId w:val="28"/>
  </w:num>
  <w:num w:numId="6" w16cid:durableId="53823924">
    <w:abstractNumId w:val="38"/>
  </w:num>
  <w:num w:numId="7" w16cid:durableId="687103955">
    <w:abstractNumId w:val="47"/>
  </w:num>
  <w:num w:numId="8" w16cid:durableId="1920553953">
    <w:abstractNumId w:val="64"/>
  </w:num>
  <w:num w:numId="9" w16cid:durableId="1642031821">
    <w:abstractNumId w:val="60"/>
  </w:num>
  <w:num w:numId="10" w16cid:durableId="71120909">
    <w:abstractNumId w:val="57"/>
  </w:num>
  <w:num w:numId="11" w16cid:durableId="744841997">
    <w:abstractNumId w:val="36"/>
  </w:num>
  <w:num w:numId="12" w16cid:durableId="200410811">
    <w:abstractNumId w:val="4"/>
  </w:num>
  <w:num w:numId="13" w16cid:durableId="1003360604">
    <w:abstractNumId w:val="26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30"/>
  </w:num>
  <w:num w:numId="20" w16cid:durableId="552426212">
    <w:abstractNumId w:val="42"/>
  </w:num>
  <w:num w:numId="21" w16cid:durableId="41903243">
    <w:abstractNumId w:val="8"/>
  </w:num>
  <w:num w:numId="22" w16cid:durableId="1291743069">
    <w:abstractNumId w:val="32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52"/>
  </w:num>
  <w:num w:numId="26" w16cid:durableId="2144273913">
    <w:abstractNumId w:val="18"/>
  </w:num>
  <w:num w:numId="27" w16cid:durableId="882835948">
    <w:abstractNumId w:val="44"/>
  </w:num>
  <w:num w:numId="28" w16cid:durableId="629437599">
    <w:abstractNumId w:val="46"/>
  </w:num>
  <w:num w:numId="29" w16cid:durableId="1228028935">
    <w:abstractNumId w:val="53"/>
  </w:num>
  <w:num w:numId="30" w16cid:durableId="903681775">
    <w:abstractNumId w:val="39"/>
  </w:num>
  <w:num w:numId="31" w16cid:durableId="50469917">
    <w:abstractNumId w:val="51"/>
  </w:num>
  <w:num w:numId="32" w16cid:durableId="230890480">
    <w:abstractNumId w:val="19"/>
  </w:num>
  <w:num w:numId="33" w16cid:durableId="1108354671">
    <w:abstractNumId w:val="48"/>
  </w:num>
  <w:num w:numId="34" w16cid:durableId="913785018">
    <w:abstractNumId w:val="17"/>
  </w:num>
  <w:num w:numId="35" w16cid:durableId="612244940">
    <w:abstractNumId w:val="31"/>
  </w:num>
  <w:num w:numId="36" w16cid:durableId="1085490675">
    <w:abstractNumId w:val="3"/>
  </w:num>
  <w:num w:numId="37" w16cid:durableId="930888782">
    <w:abstractNumId w:val="62"/>
  </w:num>
  <w:num w:numId="38" w16cid:durableId="1401715385">
    <w:abstractNumId w:val="10"/>
  </w:num>
  <w:num w:numId="39" w16cid:durableId="1014385615">
    <w:abstractNumId w:val="37"/>
  </w:num>
  <w:num w:numId="40" w16cid:durableId="276528962">
    <w:abstractNumId w:val="9"/>
  </w:num>
  <w:num w:numId="41" w16cid:durableId="1584799304">
    <w:abstractNumId w:val="49"/>
  </w:num>
  <w:num w:numId="42" w16cid:durableId="581449178">
    <w:abstractNumId w:val="11"/>
  </w:num>
  <w:num w:numId="43" w16cid:durableId="1219634161">
    <w:abstractNumId w:val="25"/>
  </w:num>
  <w:num w:numId="44" w16cid:durableId="2018530873">
    <w:abstractNumId w:val="24"/>
  </w:num>
  <w:num w:numId="45" w16cid:durableId="448013903">
    <w:abstractNumId w:val="40"/>
  </w:num>
  <w:num w:numId="46" w16cid:durableId="340433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8"/>
  </w:num>
  <w:num w:numId="51" w16cid:durableId="2004121819">
    <w:abstractNumId w:val="41"/>
  </w:num>
  <w:num w:numId="52" w16cid:durableId="540633948">
    <w:abstractNumId w:val="50"/>
  </w:num>
  <w:num w:numId="53" w16cid:durableId="2064713474">
    <w:abstractNumId w:val="59"/>
  </w:num>
  <w:num w:numId="54" w16cid:durableId="2017924844">
    <w:abstractNumId w:val="55"/>
  </w:num>
  <w:num w:numId="55" w16cid:durableId="470907883">
    <w:abstractNumId w:val="2"/>
  </w:num>
  <w:num w:numId="56" w16cid:durableId="149101380">
    <w:abstractNumId w:val="61"/>
  </w:num>
  <w:num w:numId="57" w16cid:durableId="1577352064">
    <w:abstractNumId w:val="20"/>
  </w:num>
  <w:num w:numId="58" w16cid:durableId="1707876415">
    <w:abstractNumId w:val="27"/>
  </w:num>
  <w:num w:numId="59" w16cid:durableId="2007781910">
    <w:abstractNumId w:val="23"/>
  </w:num>
  <w:num w:numId="60" w16cid:durableId="1858349917">
    <w:abstractNumId w:val="43"/>
  </w:num>
  <w:num w:numId="61" w16cid:durableId="818570405">
    <w:abstractNumId w:val="34"/>
  </w:num>
  <w:num w:numId="62" w16cid:durableId="549656349">
    <w:abstractNumId w:val="65"/>
  </w:num>
  <w:num w:numId="63" w16cid:durableId="650864027">
    <w:abstractNumId w:val="56"/>
  </w:num>
  <w:num w:numId="64" w16cid:durableId="608123341">
    <w:abstractNumId w:val="22"/>
  </w:num>
  <w:num w:numId="65" w16cid:durableId="1338459442">
    <w:abstractNumId w:val="33"/>
  </w:num>
  <w:num w:numId="66" w16cid:durableId="1663000880">
    <w:abstractNumId w:val="63"/>
  </w:num>
  <w:num w:numId="67" w16cid:durableId="449739190">
    <w:abstractNumId w:val="5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368C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42A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5E16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F66"/>
    <w:rsid w:val="0009031A"/>
    <w:rsid w:val="000905F1"/>
    <w:rsid w:val="00090F1D"/>
    <w:rsid w:val="00091313"/>
    <w:rsid w:val="000914B4"/>
    <w:rsid w:val="00091B1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44D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5F6A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47DB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3DDF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EFF"/>
    <w:rsid w:val="00145F12"/>
    <w:rsid w:val="00147E34"/>
    <w:rsid w:val="00150C26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262"/>
    <w:rsid w:val="00173C3E"/>
    <w:rsid w:val="00173F3A"/>
    <w:rsid w:val="0017549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169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146F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4D4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469"/>
    <w:rsid w:val="001D3049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2B1B"/>
    <w:rsid w:val="001F3318"/>
    <w:rsid w:val="001F385C"/>
    <w:rsid w:val="001F43A7"/>
    <w:rsid w:val="001F47DE"/>
    <w:rsid w:val="001F49DE"/>
    <w:rsid w:val="001F4AA6"/>
    <w:rsid w:val="001F59ED"/>
    <w:rsid w:val="001F5A74"/>
    <w:rsid w:val="001F6EF3"/>
    <w:rsid w:val="001F748A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986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5BC6"/>
    <w:rsid w:val="00245CB7"/>
    <w:rsid w:val="002465EF"/>
    <w:rsid w:val="00246703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22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831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6441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6E2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4AF4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9"/>
    <w:rsid w:val="002A20DA"/>
    <w:rsid w:val="002A2AEC"/>
    <w:rsid w:val="002A2E88"/>
    <w:rsid w:val="002A3EE2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180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3F18"/>
    <w:rsid w:val="002E431C"/>
    <w:rsid w:val="002E452F"/>
    <w:rsid w:val="002E4DD0"/>
    <w:rsid w:val="002E5029"/>
    <w:rsid w:val="002E5A61"/>
    <w:rsid w:val="002E60C3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829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6741B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90186"/>
    <w:rsid w:val="0039043F"/>
    <w:rsid w:val="003908FF"/>
    <w:rsid w:val="00390B43"/>
    <w:rsid w:val="00392092"/>
    <w:rsid w:val="00392CB9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234"/>
    <w:rsid w:val="003A0D0E"/>
    <w:rsid w:val="003A0F31"/>
    <w:rsid w:val="003A11A7"/>
    <w:rsid w:val="003A130C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B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C8"/>
    <w:rsid w:val="003E1CEB"/>
    <w:rsid w:val="003E1DC4"/>
    <w:rsid w:val="003E21D8"/>
    <w:rsid w:val="003E2441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6153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2349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6A5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7F5"/>
    <w:rsid w:val="0044788F"/>
    <w:rsid w:val="00447EFB"/>
    <w:rsid w:val="0045013E"/>
    <w:rsid w:val="004517EB"/>
    <w:rsid w:val="00451E41"/>
    <w:rsid w:val="00452C74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25C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5744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979AA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17B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594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46F"/>
    <w:rsid w:val="0050664C"/>
    <w:rsid w:val="00506906"/>
    <w:rsid w:val="00507060"/>
    <w:rsid w:val="005074DF"/>
    <w:rsid w:val="00507BA2"/>
    <w:rsid w:val="00510557"/>
    <w:rsid w:val="00511138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AF2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54C2"/>
    <w:rsid w:val="005E59D1"/>
    <w:rsid w:val="005E5ACB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1EAC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BF1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6D02"/>
    <w:rsid w:val="00646D77"/>
    <w:rsid w:val="00647B8D"/>
    <w:rsid w:val="00650626"/>
    <w:rsid w:val="00650DE7"/>
    <w:rsid w:val="006511D3"/>
    <w:rsid w:val="006511FA"/>
    <w:rsid w:val="006515E6"/>
    <w:rsid w:val="0065166B"/>
    <w:rsid w:val="006517B9"/>
    <w:rsid w:val="006529BA"/>
    <w:rsid w:val="00652AC8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521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032B"/>
    <w:rsid w:val="00781479"/>
    <w:rsid w:val="0078189F"/>
    <w:rsid w:val="00782097"/>
    <w:rsid w:val="007824F9"/>
    <w:rsid w:val="007825B7"/>
    <w:rsid w:val="00782638"/>
    <w:rsid w:val="00782AB1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6CAC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3D25"/>
    <w:rsid w:val="007C45F3"/>
    <w:rsid w:val="007C6682"/>
    <w:rsid w:val="007C6F98"/>
    <w:rsid w:val="007C7543"/>
    <w:rsid w:val="007C75B6"/>
    <w:rsid w:val="007D00EC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0B2F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49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37A4"/>
    <w:rsid w:val="008041FA"/>
    <w:rsid w:val="0080485F"/>
    <w:rsid w:val="00807CC4"/>
    <w:rsid w:val="008112DD"/>
    <w:rsid w:val="00811303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0455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AA4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160F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4CA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06A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0DEA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3DCA"/>
    <w:rsid w:val="0096409A"/>
    <w:rsid w:val="0096413F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7F5"/>
    <w:rsid w:val="0096787E"/>
    <w:rsid w:val="00970D43"/>
    <w:rsid w:val="00970F18"/>
    <w:rsid w:val="00971465"/>
    <w:rsid w:val="0097292F"/>
    <w:rsid w:val="00972B3A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331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D22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350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2608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2C4B"/>
    <w:rsid w:val="00A13098"/>
    <w:rsid w:val="00A14D8D"/>
    <w:rsid w:val="00A15857"/>
    <w:rsid w:val="00A166EC"/>
    <w:rsid w:val="00A16736"/>
    <w:rsid w:val="00A17B21"/>
    <w:rsid w:val="00A17C7E"/>
    <w:rsid w:val="00A20F11"/>
    <w:rsid w:val="00A212F3"/>
    <w:rsid w:val="00A2150F"/>
    <w:rsid w:val="00A21530"/>
    <w:rsid w:val="00A218BD"/>
    <w:rsid w:val="00A21D30"/>
    <w:rsid w:val="00A220DA"/>
    <w:rsid w:val="00A229F1"/>
    <w:rsid w:val="00A22C61"/>
    <w:rsid w:val="00A22C97"/>
    <w:rsid w:val="00A22D15"/>
    <w:rsid w:val="00A23377"/>
    <w:rsid w:val="00A23392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441"/>
    <w:rsid w:val="00A65F08"/>
    <w:rsid w:val="00A661BD"/>
    <w:rsid w:val="00A66577"/>
    <w:rsid w:val="00A66736"/>
    <w:rsid w:val="00A6698E"/>
    <w:rsid w:val="00A66A04"/>
    <w:rsid w:val="00A66D2B"/>
    <w:rsid w:val="00A67338"/>
    <w:rsid w:val="00A67629"/>
    <w:rsid w:val="00A67C3C"/>
    <w:rsid w:val="00A7039D"/>
    <w:rsid w:val="00A7079C"/>
    <w:rsid w:val="00A710C6"/>
    <w:rsid w:val="00A712AA"/>
    <w:rsid w:val="00A717FF"/>
    <w:rsid w:val="00A71B95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686C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23A3"/>
    <w:rsid w:val="00AC2440"/>
    <w:rsid w:val="00AC2644"/>
    <w:rsid w:val="00AC276B"/>
    <w:rsid w:val="00AC31C3"/>
    <w:rsid w:val="00AC33CC"/>
    <w:rsid w:val="00AC3469"/>
    <w:rsid w:val="00AC3BDB"/>
    <w:rsid w:val="00AC5AC0"/>
    <w:rsid w:val="00AC5E87"/>
    <w:rsid w:val="00AC6AC2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5AD9"/>
    <w:rsid w:val="00AE614A"/>
    <w:rsid w:val="00AE6E5B"/>
    <w:rsid w:val="00AE72F4"/>
    <w:rsid w:val="00AE79C1"/>
    <w:rsid w:val="00AF01F4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54E5"/>
    <w:rsid w:val="00AF6593"/>
    <w:rsid w:val="00AF65DE"/>
    <w:rsid w:val="00AF6E53"/>
    <w:rsid w:val="00AF7BAC"/>
    <w:rsid w:val="00AF7CAA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5E98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074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5E7"/>
    <w:rsid w:val="00B42841"/>
    <w:rsid w:val="00B42B9F"/>
    <w:rsid w:val="00B43256"/>
    <w:rsid w:val="00B44D49"/>
    <w:rsid w:val="00B451BB"/>
    <w:rsid w:val="00B45351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86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546D"/>
    <w:rsid w:val="00B8709E"/>
    <w:rsid w:val="00B87ABA"/>
    <w:rsid w:val="00B9024D"/>
    <w:rsid w:val="00B909F7"/>
    <w:rsid w:val="00B90E32"/>
    <w:rsid w:val="00B910B7"/>
    <w:rsid w:val="00B91116"/>
    <w:rsid w:val="00B916F7"/>
    <w:rsid w:val="00B91CE7"/>
    <w:rsid w:val="00B91E4E"/>
    <w:rsid w:val="00B928E0"/>
    <w:rsid w:val="00B931F5"/>
    <w:rsid w:val="00B93875"/>
    <w:rsid w:val="00B93EE3"/>
    <w:rsid w:val="00B948D3"/>
    <w:rsid w:val="00B94D3F"/>
    <w:rsid w:val="00B956B2"/>
    <w:rsid w:val="00B95A90"/>
    <w:rsid w:val="00B95A9B"/>
    <w:rsid w:val="00B95B13"/>
    <w:rsid w:val="00B96071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0C1E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22A"/>
    <w:rsid w:val="00BC1A49"/>
    <w:rsid w:val="00BC1D5A"/>
    <w:rsid w:val="00BC1DB1"/>
    <w:rsid w:val="00BC1FF5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C7F88"/>
    <w:rsid w:val="00BD006D"/>
    <w:rsid w:val="00BD01D3"/>
    <w:rsid w:val="00BD0383"/>
    <w:rsid w:val="00BD105D"/>
    <w:rsid w:val="00BD1B41"/>
    <w:rsid w:val="00BD2074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17ED0"/>
    <w:rsid w:val="00C2127B"/>
    <w:rsid w:val="00C218A9"/>
    <w:rsid w:val="00C219BF"/>
    <w:rsid w:val="00C21D0B"/>
    <w:rsid w:val="00C22611"/>
    <w:rsid w:val="00C22BA4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21"/>
    <w:rsid w:val="00C67C31"/>
    <w:rsid w:val="00C67E15"/>
    <w:rsid w:val="00C70B23"/>
    <w:rsid w:val="00C70BA3"/>
    <w:rsid w:val="00C70E0E"/>
    <w:rsid w:val="00C71871"/>
    <w:rsid w:val="00C71B2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396"/>
    <w:rsid w:val="00C9499E"/>
    <w:rsid w:val="00C94DA3"/>
    <w:rsid w:val="00C9528A"/>
    <w:rsid w:val="00C95918"/>
    <w:rsid w:val="00C95A1D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796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38D2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12A"/>
    <w:rsid w:val="00D05140"/>
    <w:rsid w:val="00D056D6"/>
    <w:rsid w:val="00D05746"/>
    <w:rsid w:val="00D05CBC"/>
    <w:rsid w:val="00D05F30"/>
    <w:rsid w:val="00D0664D"/>
    <w:rsid w:val="00D07928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1710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EB6"/>
    <w:rsid w:val="00D3340C"/>
    <w:rsid w:val="00D33F0F"/>
    <w:rsid w:val="00D34468"/>
    <w:rsid w:val="00D34ABB"/>
    <w:rsid w:val="00D34F37"/>
    <w:rsid w:val="00D3549C"/>
    <w:rsid w:val="00D35719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1A1E"/>
    <w:rsid w:val="00D42B5C"/>
    <w:rsid w:val="00D44F09"/>
    <w:rsid w:val="00D456D8"/>
    <w:rsid w:val="00D4596F"/>
    <w:rsid w:val="00D45A0E"/>
    <w:rsid w:val="00D45A92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69D0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0F8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02B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A90"/>
    <w:rsid w:val="00DA7C97"/>
    <w:rsid w:val="00DA7EDA"/>
    <w:rsid w:val="00DB0090"/>
    <w:rsid w:val="00DB080E"/>
    <w:rsid w:val="00DB0928"/>
    <w:rsid w:val="00DB0B4F"/>
    <w:rsid w:val="00DB0F0D"/>
    <w:rsid w:val="00DB18F9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5F2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B08"/>
    <w:rsid w:val="00DD3D45"/>
    <w:rsid w:val="00DD3F4E"/>
    <w:rsid w:val="00DD4232"/>
    <w:rsid w:val="00DD4FE6"/>
    <w:rsid w:val="00DD575C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6C36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DF7F4C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E7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0FB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A52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181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08F4"/>
    <w:rsid w:val="00E61B9C"/>
    <w:rsid w:val="00E62300"/>
    <w:rsid w:val="00E625CD"/>
    <w:rsid w:val="00E6313F"/>
    <w:rsid w:val="00E63B8A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97E3F"/>
    <w:rsid w:val="00EA0176"/>
    <w:rsid w:val="00EA0EA8"/>
    <w:rsid w:val="00EA140B"/>
    <w:rsid w:val="00EA169D"/>
    <w:rsid w:val="00EA2212"/>
    <w:rsid w:val="00EA230F"/>
    <w:rsid w:val="00EA2BA7"/>
    <w:rsid w:val="00EA2C94"/>
    <w:rsid w:val="00EA35FB"/>
    <w:rsid w:val="00EA3B02"/>
    <w:rsid w:val="00EA3F69"/>
    <w:rsid w:val="00EA491B"/>
    <w:rsid w:val="00EA5088"/>
    <w:rsid w:val="00EA5A4C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832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5B30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165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DB0"/>
    <w:rsid w:val="00EF3F67"/>
    <w:rsid w:val="00EF48B5"/>
    <w:rsid w:val="00EF4D79"/>
    <w:rsid w:val="00EF5201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4E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A2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D3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286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4CF9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5F2F"/>
    <w:rsid w:val="00F96B9A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5FB5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23C"/>
    <w:rsid w:val="00FB77CA"/>
    <w:rsid w:val="00FC086B"/>
    <w:rsid w:val="00FC0899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603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6E89"/>
    <w:rsid w:val="00FD720C"/>
    <w:rsid w:val="00FD77CA"/>
    <w:rsid w:val="00FE01A7"/>
    <w:rsid w:val="00FE0217"/>
    <w:rsid w:val="00FE0DE5"/>
    <w:rsid w:val="00FE219B"/>
    <w:rsid w:val="00FE332B"/>
    <w:rsid w:val="00FE41E4"/>
    <w:rsid w:val="00FE4AE4"/>
    <w:rsid w:val="00FE4C4C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15</Pages>
  <Words>8765</Words>
  <Characters>49961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593</cp:revision>
  <cp:lastPrinted>2020-04-13T00:57:00Z</cp:lastPrinted>
  <dcterms:created xsi:type="dcterms:W3CDTF">2022-08-15T17:33:00Z</dcterms:created>
  <dcterms:modified xsi:type="dcterms:W3CDTF">2024-02-29T10:49:00Z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